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90" w:type="dxa"/>
        <w:tblLayout w:type="fixed"/>
        <w:tblLook w:val="04A0" w:firstRow="1" w:lastRow="0" w:firstColumn="1" w:lastColumn="0" w:noHBand="0" w:noVBand="1"/>
      </w:tblPr>
      <w:tblGrid>
        <w:gridCol w:w="2330"/>
        <w:gridCol w:w="2857"/>
        <w:gridCol w:w="1984"/>
        <w:gridCol w:w="3119"/>
      </w:tblGrid>
      <w:tr w:rsidR="002E3FC7" w:rsidRPr="00DE258F" w14:paraId="01448EA7" w14:textId="77777777" w:rsidTr="004368D2">
        <w:trPr>
          <w:trHeight w:val="1134"/>
        </w:trPr>
        <w:tc>
          <w:tcPr>
            <w:tcW w:w="2330" w:type="dxa"/>
            <w:vAlign w:val="center"/>
          </w:tcPr>
          <w:p w14:paraId="4EC46BA6" w14:textId="77777777" w:rsidR="002E3FC7" w:rsidRPr="00DE258F" w:rsidRDefault="002E3FC7" w:rsidP="004368D2">
            <w:pPr>
              <w:jc w:val="center"/>
              <w:rPr>
                <w:rFonts w:eastAsia="GungsuhChe"/>
              </w:rPr>
            </w:pPr>
            <w:bookmarkStart w:id="0" w:name="_Hlk506276978"/>
            <w:r w:rsidRPr="00DE258F">
              <w:rPr>
                <w:b/>
                <w:noProof/>
              </w:rPr>
              <w:drawing>
                <wp:inline distT="0" distB="0" distL="0" distR="0" wp14:anchorId="3E215CCF" wp14:editId="20F23743">
                  <wp:extent cx="1341120" cy="54102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vAlign w:val="center"/>
          </w:tcPr>
          <w:p w14:paraId="60628C54" w14:textId="77777777" w:rsidR="002E3FC7" w:rsidRPr="00DE258F" w:rsidRDefault="002E3FC7" w:rsidP="004368D2">
            <w:pPr>
              <w:jc w:val="center"/>
              <w:rPr>
                <w:rFonts w:eastAsia="GungsuhChe"/>
              </w:rPr>
            </w:pPr>
            <w:r w:rsidRPr="00DE258F">
              <w:rPr>
                <w:noProof/>
              </w:rPr>
              <w:drawing>
                <wp:inline distT="0" distB="0" distL="0" distR="0" wp14:anchorId="073EBDEA" wp14:editId="0D0872CF">
                  <wp:extent cx="1645920" cy="59436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r="4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14:paraId="3FAE683A" w14:textId="77777777" w:rsidR="002E3FC7" w:rsidRPr="00DE258F" w:rsidRDefault="002E3FC7" w:rsidP="004368D2">
            <w:pPr>
              <w:jc w:val="center"/>
              <w:rPr>
                <w:rFonts w:eastAsia="GungsuhChe"/>
              </w:rPr>
            </w:pPr>
            <w:r w:rsidRPr="00DE258F">
              <w:rPr>
                <w:b/>
                <w:noProof/>
              </w:rPr>
              <w:drawing>
                <wp:inline distT="0" distB="0" distL="0" distR="0" wp14:anchorId="1829168A" wp14:editId="7B526D78">
                  <wp:extent cx="1112520" cy="60198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95" b="9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20E160A0" w14:textId="77777777" w:rsidR="002E3FC7" w:rsidRPr="00DE258F" w:rsidRDefault="002E3FC7" w:rsidP="004368D2">
            <w:pPr>
              <w:jc w:val="center"/>
              <w:rPr>
                <w:rFonts w:eastAsia="GungsuhChe"/>
              </w:rPr>
            </w:pPr>
            <w:r w:rsidRPr="00DE258F">
              <w:rPr>
                <w:noProof/>
              </w:rPr>
              <w:drawing>
                <wp:inline distT="0" distB="0" distL="0" distR="0" wp14:anchorId="243E7D6C" wp14:editId="0C5E5036">
                  <wp:extent cx="1874520" cy="56388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3AB548B" w14:textId="77777777" w:rsidR="004C47DE" w:rsidRPr="00DE258F" w:rsidRDefault="004C47DE" w:rsidP="00881CE9">
      <w:pPr>
        <w:pStyle w:val="Nagwek2"/>
        <w:tabs>
          <w:tab w:val="left" w:pos="0"/>
        </w:tabs>
        <w:jc w:val="both"/>
        <w:rPr>
          <w:sz w:val="20"/>
          <w:szCs w:val="20"/>
        </w:rPr>
      </w:pPr>
    </w:p>
    <w:p w14:paraId="6ED73ACD" w14:textId="77777777" w:rsidR="004B1930" w:rsidRPr="00DE258F" w:rsidRDefault="004B1930" w:rsidP="00881CE9">
      <w:pPr>
        <w:rPr>
          <w:sz w:val="20"/>
          <w:szCs w:val="20"/>
        </w:rPr>
      </w:pPr>
    </w:p>
    <w:p w14:paraId="51F7B04D" w14:textId="77777777" w:rsidR="004C47DE" w:rsidRPr="00DE258F" w:rsidRDefault="004C47DE" w:rsidP="00881CE9">
      <w:pPr>
        <w:pStyle w:val="Nagwek2"/>
        <w:tabs>
          <w:tab w:val="left" w:pos="0"/>
        </w:tabs>
        <w:jc w:val="both"/>
        <w:rPr>
          <w:sz w:val="20"/>
          <w:szCs w:val="20"/>
        </w:rPr>
      </w:pPr>
    </w:p>
    <w:p w14:paraId="26334E1E" w14:textId="1DA6B92F" w:rsidR="004C47DE" w:rsidRPr="00DE258F" w:rsidRDefault="004C47DE" w:rsidP="002E3FC7">
      <w:pPr>
        <w:pStyle w:val="Nagwek2"/>
        <w:tabs>
          <w:tab w:val="left" w:pos="0"/>
        </w:tabs>
        <w:jc w:val="center"/>
        <w:rPr>
          <w:sz w:val="20"/>
          <w:szCs w:val="20"/>
        </w:rPr>
      </w:pPr>
      <w:r w:rsidRPr="00DE258F">
        <w:rPr>
          <w:sz w:val="20"/>
          <w:szCs w:val="20"/>
        </w:rPr>
        <w:t xml:space="preserve">Nazwa i adres </w:t>
      </w:r>
      <w:r w:rsidR="008D0734" w:rsidRPr="00DE258F">
        <w:rPr>
          <w:sz w:val="20"/>
          <w:szCs w:val="20"/>
        </w:rPr>
        <w:t>Wnioskodawcy</w:t>
      </w:r>
      <w:r w:rsidRPr="00DE258F">
        <w:rPr>
          <w:sz w:val="20"/>
          <w:szCs w:val="20"/>
        </w:rPr>
        <w:tab/>
      </w:r>
      <w:r w:rsidRPr="00DE258F">
        <w:rPr>
          <w:sz w:val="20"/>
          <w:szCs w:val="20"/>
        </w:rPr>
        <w:tab/>
      </w:r>
      <w:r w:rsidRPr="00DE258F">
        <w:rPr>
          <w:sz w:val="20"/>
          <w:szCs w:val="20"/>
        </w:rPr>
        <w:tab/>
      </w:r>
      <w:r w:rsidRPr="00DE258F">
        <w:rPr>
          <w:sz w:val="20"/>
          <w:szCs w:val="20"/>
        </w:rPr>
        <w:tab/>
      </w:r>
      <w:r w:rsidRPr="00DE258F">
        <w:rPr>
          <w:sz w:val="20"/>
          <w:szCs w:val="20"/>
        </w:rPr>
        <w:tab/>
      </w:r>
      <w:r w:rsidRPr="00DE258F">
        <w:rPr>
          <w:sz w:val="20"/>
          <w:szCs w:val="20"/>
        </w:rPr>
        <w:tab/>
      </w:r>
      <w:r w:rsidR="00E6063C" w:rsidRPr="00DE258F">
        <w:rPr>
          <w:sz w:val="20"/>
          <w:szCs w:val="20"/>
        </w:rPr>
        <w:t xml:space="preserve">                            </w:t>
      </w:r>
      <w:r w:rsidRPr="00DE258F">
        <w:rPr>
          <w:sz w:val="20"/>
          <w:szCs w:val="20"/>
        </w:rPr>
        <w:t>Miejscowość i data</w:t>
      </w:r>
    </w:p>
    <w:p w14:paraId="3D3733A6" w14:textId="30B2DB3E" w:rsidR="002E3FC7" w:rsidRPr="00DE258F" w:rsidRDefault="002E3FC7" w:rsidP="002E3FC7"/>
    <w:p w14:paraId="5891983D" w14:textId="77777777" w:rsidR="002E3FC7" w:rsidRPr="00DE258F" w:rsidRDefault="002E3FC7" w:rsidP="002E3FC7"/>
    <w:p w14:paraId="1948AE11" w14:textId="77777777" w:rsidR="00D827BA" w:rsidRPr="00DE258F" w:rsidRDefault="00D827BA" w:rsidP="00881CE9">
      <w:pPr>
        <w:jc w:val="both"/>
        <w:rPr>
          <w:sz w:val="20"/>
          <w:szCs w:val="20"/>
        </w:rPr>
      </w:pPr>
    </w:p>
    <w:p w14:paraId="144A7B80" w14:textId="77777777" w:rsidR="00D827BA" w:rsidRPr="00DE258F" w:rsidRDefault="00D827BA" w:rsidP="00881CE9">
      <w:pPr>
        <w:jc w:val="both"/>
        <w:rPr>
          <w:sz w:val="20"/>
          <w:szCs w:val="20"/>
        </w:rPr>
      </w:pPr>
    </w:p>
    <w:p w14:paraId="08708F42" w14:textId="2CC2C713" w:rsidR="00901F6C" w:rsidRPr="00DE258F" w:rsidRDefault="009B33BA">
      <w:pPr>
        <w:pStyle w:val="Nagwek1"/>
        <w:rPr>
          <w:bCs w:val="0"/>
          <w:i/>
          <w:spacing w:val="0"/>
          <w:sz w:val="24"/>
          <w:szCs w:val="24"/>
        </w:rPr>
      </w:pPr>
      <w:bookmarkStart w:id="1" w:name="_Toc200336414"/>
      <w:r w:rsidRPr="00DE258F">
        <w:rPr>
          <w:bCs w:val="0"/>
          <w:i/>
          <w:spacing w:val="0"/>
          <w:sz w:val="24"/>
          <w:szCs w:val="24"/>
        </w:rPr>
        <w:t>Formularz w zakresie O</w:t>
      </w:r>
      <w:r w:rsidR="000D090D" w:rsidRPr="00DE258F">
        <w:rPr>
          <w:bCs w:val="0"/>
          <w:i/>
          <w:spacing w:val="0"/>
          <w:sz w:val="24"/>
          <w:szCs w:val="24"/>
        </w:rPr>
        <w:t xml:space="preserve">ceny </w:t>
      </w:r>
      <w:r w:rsidRPr="00DE258F">
        <w:rPr>
          <w:bCs w:val="0"/>
          <w:i/>
          <w:spacing w:val="0"/>
          <w:sz w:val="24"/>
          <w:szCs w:val="24"/>
        </w:rPr>
        <w:t>O</w:t>
      </w:r>
      <w:r w:rsidR="000D090D" w:rsidRPr="00DE258F">
        <w:rPr>
          <w:bCs w:val="0"/>
          <w:i/>
          <w:spacing w:val="0"/>
          <w:sz w:val="24"/>
          <w:szCs w:val="24"/>
        </w:rPr>
        <w:t xml:space="preserve">ddziaływania na </w:t>
      </w:r>
      <w:r w:rsidRPr="00DE258F">
        <w:rPr>
          <w:bCs w:val="0"/>
          <w:i/>
          <w:spacing w:val="0"/>
          <w:sz w:val="24"/>
          <w:szCs w:val="24"/>
        </w:rPr>
        <w:t>Ś</w:t>
      </w:r>
      <w:bookmarkEnd w:id="1"/>
      <w:r w:rsidR="000D090D" w:rsidRPr="00DE258F">
        <w:rPr>
          <w:bCs w:val="0"/>
          <w:i/>
          <w:spacing w:val="0"/>
          <w:sz w:val="24"/>
          <w:szCs w:val="24"/>
        </w:rPr>
        <w:t>rodowisko</w:t>
      </w:r>
    </w:p>
    <w:p w14:paraId="475BF08E" w14:textId="77777777" w:rsidR="00DE258F" w:rsidRPr="00DE258F" w:rsidRDefault="00DE258F" w:rsidP="00DE258F"/>
    <w:p w14:paraId="61347B77" w14:textId="77777777" w:rsidR="00E13A1A" w:rsidRPr="00DE258F" w:rsidRDefault="00E13A1A">
      <w:pPr>
        <w:pStyle w:val="Text1"/>
        <w:spacing w:after="0"/>
        <w:ind w:left="0"/>
        <w:rPr>
          <w:sz w:val="20"/>
          <w:szCs w:val="20"/>
          <w:lang w:val="pl-PL"/>
        </w:rPr>
      </w:pPr>
    </w:p>
    <w:p w14:paraId="35716FAE" w14:textId="38E67AF1" w:rsidR="00901F6C" w:rsidRPr="00DE258F" w:rsidRDefault="00E13A1A">
      <w:pPr>
        <w:pStyle w:val="Text1"/>
        <w:spacing w:after="0"/>
        <w:ind w:left="0"/>
        <w:rPr>
          <w:sz w:val="20"/>
          <w:szCs w:val="20"/>
          <w:lang w:val="pl-PL"/>
        </w:rPr>
      </w:pPr>
      <w:r w:rsidRPr="00DE258F">
        <w:rPr>
          <w:b/>
          <w:sz w:val="20"/>
          <w:szCs w:val="20"/>
          <w:lang w:val="pl-PL"/>
        </w:rPr>
        <w:t>Tytuł projektu:</w:t>
      </w:r>
      <w:r w:rsidR="00DE258F">
        <w:rPr>
          <w:b/>
          <w:sz w:val="20"/>
          <w:szCs w:val="20"/>
          <w:lang w:val="pl-PL"/>
        </w:rPr>
        <w:t xml:space="preserve"> </w:t>
      </w:r>
      <w:r w:rsidRPr="00DE258F">
        <w:rPr>
          <w:sz w:val="20"/>
          <w:szCs w:val="20"/>
          <w:lang w:val="pl-PL"/>
        </w:rPr>
        <w:t>…………………………………………………</w:t>
      </w:r>
      <w:r w:rsidR="00E6063C" w:rsidRPr="00DE258F">
        <w:rPr>
          <w:sz w:val="20"/>
          <w:szCs w:val="20"/>
          <w:lang w:val="pl-PL"/>
        </w:rPr>
        <w:t>………………………………………………………</w:t>
      </w:r>
    </w:p>
    <w:p w14:paraId="5BD62BD1" w14:textId="77777777" w:rsidR="0026717B" w:rsidRPr="00DE258F" w:rsidRDefault="0026717B">
      <w:pPr>
        <w:pStyle w:val="Text1"/>
        <w:spacing w:after="0"/>
        <w:ind w:left="0"/>
        <w:rPr>
          <w:b/>
          <w:sz w:val="20"/>
          <w:szCs w:val="20"/>
          <w:lang w:val="pl-PL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4A0" w:firstRow="1" w:lastRow="0" w:firstColumn="1" w:lastColumn="0" w:noHBand="0" w:noVBand="1"/>
      </w:tblPr>
      <w:tblGrid>
        <w:gridCol w:w="9775"/>
      </w:tblGrid>
      <w:tr w:rsidR="00881BB7" w:rsidRPr="00DE258F" w14:paraId="1080AEAF" w14:textId="77777777" w:rsidTr="00E87866">
        <w:trPr>
          <w:trHeight w:val="416"/>
        </w:trPr>
        <w:tc>
          <w:tcPr>
            <w:tcW w:w="5000" w:type="pct"/>
            <w:shd w:val="clear" w:color="auto" w:fill="FBE4D5"/>
          </w:tcPr>
          <w:p w14:paraId="425BE750" w14:textId="77777777" w:rsidR="00881BB7" w:rsidRPr="00DE258F" w:rsidRDefault="00881BB7" w:rsidP="00CD2B3C">
            <w:pPr>
              <w:spacing w:after="120"/>
              <w:rPr>
                <w:b/>
                <w:sz w:val="20"/>
                <w:szCs w:val="20"/>
              </w:rPr>
            </w:pPr>
            <w:r w:rsidRPr="00DE258F">
              <w:rPr>
                <w:b/>
                <w:sz w:val="20"/>
                <w:szCs w:val="20"/>
              </w:rPr>
              <w:t>Informacje ogólne:</w:t>
            </w:r>
          </w:p>
          <w:p w14:paraId="5AC5C19A" w14:textId="142AE70B" w:rsidR="0026717B" w:rsidRPr="00DE258F" w:rsidRDefault="0026717B" w:rsidP="00CD2B3C">
            <w:pPr>
              <w:pStyle w:val="Style8"/>
              <w:spacing w:line="240" w:lineRule="auto"/>
              <w:ind w:right="10"/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</w:pPr>
            <w:r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W przypadku, gdy wymagane w </w:t>
            </w:r>
            <w:r w:rsidR="00E6063C"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F</w:t>
            </w:r>
            <w:r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ormularzu</w:t>
            </w:r>
            <w:r w:rsidR="001D198F"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 informacje</w:t>
            </w:r>
            <w:r w:rsidR="00E44EDE"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1D198F"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wyjaśnienia</w:t>
            </w:r>
            <w:r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 Wnioskodawca zawarł we wniosku </w:t>
            </w:r>
            <w:r w:rsidR="00E6063C"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br/>
            </w:r>
            <w:r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o dofinansowanie projektu i/lub innych </w:t>
            </w:r>
            <w:r w:rsidR="00E1243C"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załącznikach</w:t>
            </w:r>
            <w:r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1243C"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wówczas </w:t>
            </w:r>
            <w:r w:rsidR="00AD2AAB"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441460"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odpowiednich</w:t>
            </w:r>
            <w:r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 polach tekstowych należy </w:t>
            </w:r>
            <w:r w:rsidR="00AD2AAB"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wpisać</w:t>
            </w:r>
            <w:r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 nazwę dokumentu </w:t>
            </w:r>
            <w:r w:rsidR="00441460"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oraz numer</w:t>
            </w:r>
            <w:r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 stron</w:t>
            </w:r>
            <w:r w:rsidR="00441460"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y</w:t>
            </w:r>
            <w:r w:rsidR="00E6063C"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,</w:t>
            </w:r>
            <w:r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 na której </w:t>
            </w:r>
            <w:r w:rsidR="001E1508"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się one </w:t>
            </w:r>
            <w:r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znajdują</w:t>
            </w:r>
            <w:r w:rsidR="00E6063C"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 bez konieczności uzupełnienia treścią merytoryczną</w:t>
            </w:r>
          </w:p>
          <w:p w14:paraId="6FA10D1B" w14:textId="617D19CB" w:rsidR="00881BB7" w:rsidRPr="00DE258F" w:rsidRDefault="0026717B" w:rsidP="00A20AF1">
            <w:pPr>
              <w:pStyle w:val="Style8"/>
              <w:widowControl/>
              <w:spacing w:before="13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Szczegółowe wyjaśnienia dotyczące sposobu wypełnienia </w:t>
            </w:r>
            <w:r w:rsidR="00CD2B3C"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niniejszego</w:t>
            </w:r>
            <w:r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 formularza, zawarte są w </w:t>
            </w:r>
            <w:r w:rsidR="00284D01" w:rsidRPr="00DE258F">
              <w:rPr>
                <w:rStyle w:val="FontStyle47"/>
                <w:rFonts w:ascii="Times New Roman" w:hAnsi="Times New Roman" w:cs="Times New Roman"/>
                <w:i/>
                <w:sz w:val="20"/>
                <w:szCs w:val="20"/>
              </w:rPr>
              <w:t>INSTRUKCJI WYPEŁNIANIA ZAŁĄCZNIK</w:t>
            </w:r>
            <w:r w:rsidR="00A20AF1" w:rsidRPr="00DE258F">
              <w:rPr>
                <w:rStyle w:val="FontStyle47"/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="00E6063C" w:rsidRPr="00DE258F">
              <w:rPr>
                <w:rStyle w:val="FontStyle47"/>
                <w:rFonts w:ascii="Times New Roman" w:hAnsi="Times New Roman" w:cs="Times New Roman"/>
                <w:i/>
                <w:sz w:val="20"/>
                <w:szCs w:val="20"/>
              </w:rPr>
              <w:t xml:space="preserve">, dołączonego do dokumentacji konkursowej. </w:t>
            </w:r>
            <w:r w:rsidR="00284D01" w:rsidRPr="00DE258F">
              <w:rPr>
                <w:rStyle w:val="FontStyle47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14:paraId="33BA3C60" w14:textId="77777777" w:rsidR="00C60A7A" w:rsidRPr="00DE258F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b/>
          <w:i w:val="0"/>
          <w:sz w:val="20"/>
          <w:szCs w:val="20"/>
        </w:rPr>
      </w:pPr>
      <w:proofErr w:type="spellStart"/>
      <w:r w:rsidRPr="00DE258F">
        <w:rPr>
          <w:b/>
          <w:i w:val="0"/>
          <w:sz w:val="20"/>
          <w:szCs w:val="20"/>
        </w:rPr>
        <w:t>A.1</w:t>
      </w:r>
      <w:proofErr w:type="spellEnd"/>
      <w:r w:rsidRPr="00DE258F">
        <w:rPr>
          <w:b/>
          <w:i w:val="0"/>
          <w:sz w:val="20"/>
          <w:szCs w:val="20"/>
        </w:rPr>
        <w:t xml:space="preserve">. </w:t>
      </w:r>
      <w:r w:rsidR="00C60A7A" w:rsidRPr="00DE258F">
        <w:rPr>
          <w:b/>
          <w:i w:val="0"/>
          <w:sz w:val="20"/>
          <w:szCs w:val="20"/>
        </w:rPr>
        <w:t>ZGODNOŚĆ PROJEKTU Z POLITYKĄ OCHRONY ŚRODOWISKA:</w:t>
      </w:r>
    </w:p>
    <w:p w14:paraId="0AAB0FB0" w14:textId="77777777" w:rsidR="00901F6C" w:rsidRPr="00DE258F" w:rsidRDefault="00813F72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b/>
          <w:i w:val="0"/>
          <w:sz w:val="20"/>
          <w:szCs w:val="20"/>
        </w:rPr>
      </w:pPr>
      <w:r w:rsidRPr="00DE258F">
        <w:rPr>
          <w:b/>
          <w:i w:val="0"/>
          <w:sz w:val="20"/>
          <w:szCs w:val="20"/>
        </w:rPr>
        <w:t>W JAKI SPOSÓB PROJEKT:</w:t>
      </w:r>
    </w:p>
    <w:p w14:paraId="5F857A20" w14:textId="77777777" w:rsidR="0092165B" w:rsidRPr="00DE258F" w:rsidRDefault="001A2ABD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sz w:val="20"/>
          <w:szCs w:val="20"/>
        </w:rPr>
      </w:pPr>
      <w:r w:rsidRPr="00DE258F">
        <w:rPr>
          <w:sz w:val="20"/>
          <w:szCs w:val="20"/>
        </w:rPr>
        <w:t xml:space="preserve">przyczynia się do realizacji celów polityki ochrony środowiska, w tym w zakresie zmian </w:t>
      </w:r>
      <w:proofErr w:type="gramStart"/>
      <w:r w:rsidRPr="00DE258F">
        <w:rPr>
          <w:sz w:val="20"/>
          <w:szCs w:val="20"/>
        </w:rPr>
        <w:t>klimatu,</w:t>
      </w:r>
      <w:proofErr w:type="gramEnd"/>
      <w:r w:rsidRPr="00DE258F">
        <w:rPr>
          <w:sz w:val="20"/>
          <w:szCs w:val="20"/>
        </w:rPr>
        <w:t xml:space="preserve"> oraz w jaki sposób uwzględniono przedmiotowe cele w danym projekcie (w szczególności należy rozważyć następujące kwestie: efektywną gospodarkę zasobami, zachowanie różnorodności biologicznej i usług ekosystemowych, zmniejszenie emisji gazów cieplarnianych, odporność na skutki zmiany klimatu itp.);</w:t>
      </w:r>
    </w:p>
    <w:p w14:paraId="1EAAF764" w14:textId="636CA049" w:rsidR="0092165B" w:rsidRPr="00DE258F" w:rsidRDefault="0092165B" w:rsidP="00DE258F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3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  <w:r w:rsidR="00E87866" w:rsidRPr="00DE258F">
        <w:rPr>
          <w:sz w:val="20"/>
          <w:szCs w:val="20"/>
          <w:lang w:val="pl-PL"/>
        </w:rPr>
        <w:t xml:space="preserve">    </w:t>
      </w:r>
    </w:p>
    <w:p w14:paraId="1FE18209" w14:textId="77777777" w:rsidR="00901F6C" w:rsidRPr="00DE258F" w:rsidRDefault="00890965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sz w:val="20"/>
          <w:szCs w:val="20"/>
        </w:rPr>
      </w:pPr>
      <w:r w:rsidRPr="00DE258F">
        <w:rPr>
          <w:sz w:val="20"/>
          <w:szCs w:val="20"/>
        </w:rPr>
        <w:t xml:space="preserve">jest zgodny z zasadą ostrożności, zasadą działania zapobiegawczego oraz zasadą naprawiania szkody w pierwszym rzędzie u źródła i zasadą zanieczyszczający płaci. </w:t>
      </w:r>
    </w:p>
    <w:p w14:paraId="29464A6B" w14:textId="77777777" w:rsidR="002C58D7" w:rsidRPr="00DE258F" w:rsidRDefault="002C58D7" w:rsidP="002C58D7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08A1B8BA" w14:textId="77777777" w:rsidR="00901F6C" w:rsidRPr="00DE258F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b/>
          <w:i w:val="0"/>
          <w:sz w:val="20"/>
          <w:szCs w:val="20"/>
        </w:rPr>
      </w:pPr>
      <w:proofErr w:type="spellStart"/>
      <w:r w:rsidRPr="00DE258F">
        <w:rPr>
          <w:b/>
          <w:i w:val="0"/>
          <w:sz w:val="20"/>
          <w:szCs w:val="20"/>
        </w:rPr>
        <w:t>A.</w:t>
      </w:r>
      <w:r w:rsidR="00506A6C" w:rsidRPr="00DE258F">
        <w:rPr>
          <w:b/>
          <w:i w:val="0"/>
          <w:sz w:val="20"/>
          <w:szCs w:val="20"/>
        </w:rPr>
        <w:t>2</w:t>
      </w:r>
      <w:proofErr w:type="spellEnd"/>
      <w:r w:rsidRPr="00DE258F">
        <w:rPr>
          <w:b/>
          <w:i w:val="0"/>
          <w:sz w:val="20"/>
          <w:szCs w:val="20"/>
        </w:rPr>
        <w:t xml:space="preserve">. </w:t>
      </w:r>
      <w:r w:rsidR="00813F72" w:rsidRPr="00DE258F">
        <w:rPr>
          <w:b/>
          <w:i w:val="0"/>
          <w:sz w:val="20"/>
          <w:szCs w:val="20"/>
        </w:rPr>
        <w:t>OCENA WPŁYWU NA ŚRODOWISKO NATURALNE</w:t>
      </w:r>
    </w:p>
    <w:p w14:paraId="3F38607B" w14:textId="77777777" w:rsidR="00901F6C" w:rsidRPr="00DE258F" w:rsidRDefault="006D6E9D">
      <w:pPr>
        <w:pStyle w:val="Nagwek3"/>
        <w:numPr>
          <w:ilvl w:val="2"/>
          <w:numId w:val="0"/>
        </w:numPr>
        <w:tabs>
          <w:tab w:val="num" w:pos="2160"/>
        </w:tabs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E258F">
        <w:rPr>
          <w:rFonts w:ascii="Times New Roman" w:hAnsi="Times New Roman" w:cs="Times New Roman"/>
          <w:sz w:val="20"/>
          <w:szCs w:val="20"/>
        </w:rPr>
        <w:t>A.</w:t>
      </w:r>
      <w:r w:rsidR="00506A6C" w:rsidRPr="00DE258F">
        <w:rPr>
          <w:rFonts w:ascii="Times New Roman" w:hAnsi="Times New Roman" w:cs="Times New Roman"/>
          <w:sz w:val="20"/>
          <w:szCs w:val="20"/>
        </w:rPr>
        <w:t>2</w:t>
      </w:r>
      <w:r w:rsidR="001A7B4B" w:rsidRPr="00DE258F">
        <w:rPr>
          <w:rFonts w:ascii="Times New Roman" w:hAnsi="Times New Roman" w:cs="Times New Roman"/>
          <w:sz w:val="20"/>
          <w:szCs w:val="20"/>
        </w:rPr>
        <w:t>.1</w:t>
      </w:r>
      <w:proofErr w:type="spellEnd"/>
      <w:r w:rsidRPr="00DE258F">
        <w:rPr>
          <w:rFonts w:ascii="Times New Roman" w:hAnsi="Times New Roman" w:cs="Times New Roman"/>
          <w:sz w:val="20"/>
          <w:szCs w:val="20"/>
        </w:rPr>
        <w:t>. Stosowanie Dyrektywy 2011/92/WE Parlamentu Europejskiego i Rady</w:t>
      </w:r>
      <w:r w:rsidR="009B33BA" w:rsidRPr="00DE258F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Pr="00DE258F">
        <w:rPr>
          <w:rFonts w:ascii="Times New Roman" w:hAnsi="Times New Roman" w:cs="Times New Roman"/>
          <w:sz w:val="20"/>
          <w:szCs w:val="20"/>
        </w:rPr>
        <w:t xml:space="preserve"> („dyrektywa </w:t>
      </w:r>
      <w:proofErr w:type="spellStart"/>
      <w:r w:rsidRPr="00DE258F">
        <w:rPr>
          <w:rFonts w:ascii="Times New Roman" w:hAnsi="Times New Roman" w:cs="Times New Roman"/>
          <w:sz w:val="20"/>
          <w:szCs w:val="20"/>
        </w:rPr>
        <w:t>OOŚ</w:t>
      </w:r>
      <w:proofErr w:type="spellEnd"/>
      <w:r w:rsidRPr="00DE258F">
        <w:rPr>
          <w:rFonts w:ascii="Times New Roman" w:hAnsi="Times New Roman" w:cs="Times New Roman"/>
          <w:sz w:val="20"/>
          <w:szCs w:val="20"/>
        </w:rPr>
        <w:t>”)</w:t>
      </w:r>
    </w:p>
    <w:p w14:paraId="70DA2F43" w14:textId="77777777" w:rsidR="00901F6C" w:rsidRPr="00DE258F" w:rsidRDefault="009B33BA" w:rsidP="00A920C9">
      <w:pPr>
        <w:pStyle w:val="Nagwek4"/>
        <w:numPr>
          <w:ilvl w:val="3"/>
          <w:numId w:val="0"/>
        </w:numPr>
        <w:tabs>
          <w:tab w:val="num" w:pos="1920"/>
        </w:tabs>
        <w:spacing w:after="120"/>
        <w:jc w:val="both"/>
        <w:rPr>
          <w:b w:val="0"/>
          <w:sz w:val="20"/>
          <w:szCs w:val="20"/>
        </w:rPr>
      </w:pPr>
      <w:r w:rsidRPr="00DE258F">
        <w:rPr>
          <w:b w:val="0"/>
          <w:sz w:val="20"/>
          <w:szCs w:val="20"/>
        </w:rPr>
        <w:t xml:space="preserve">Czy projekt </w:t>
      </w:r>
      <w:proofErr w:type="gramStart"/>
      <w:r w:rsidRPr="00DE258F">
        <w:rPr>
          <w:b w:val="0"/>
          <w:sz w:val="20"/>
          <w:szCs w:val="20"/>
        </w:rPr>
        <w:t>jest  rodzajem</w:t>
      </w:r>
      <w:proofErr w:type="gramEnd"/>
      <w:r w:rsidRPr="00DE258F">
        <w:rPr>
          <w:b w:val="0"/>
          <w:sz w:val="20"/>
          <w:szCs w:val="20"/>
        </w:rPr>
        <w:t xml:space="preserve"> przedsięwzięcia objętym</w:t>
      </w:r>
      <w:r w:rsidR="002B1B1F" w:rsidRPr="00DE258F">
        <w:rPr>
          <w:rStyle w:val="Odwoanieprzypisudolnego"/>
          <w:b w:val="0"/>
          <w:sz w:val="20"/>
          <w:szCs w:val="20"/>
        </w:rPr>
        <w:footnoteReference w:id="2"/>
      </w:r>
      <w:r w:rsidRPr="00DE258F">
        <w:rPr>
          <w:b w:val="0"/>
          <w:sz w:val="20"/>
          <w:szCs w:val="20"/>
        </w:rPr>
        <w:t>:</w:t>
      </w:r>
    </w:p>
    <w:p w14:paraId="7D5422B5" w14:textId="7D0751B4" w:rsidR="00425E2B" w:rsidRPr="00DE258F" w:rsidRDefault="0092165B" w:rsidP="00425E2B">
      <w:pPr>
        <w:tabs>
          <w:tab w:val="num" w:pos="1980"/>
        </w:tabs>
        <w:spacing w:before="120" w:after="120"/>
        <w:ind w:left="709"/>
        <w:jc w:val="both"/>
        <w:rPr>
          <w:sz w:val="20"/>
          <w:szCs w:val="20"/>
        </w:rPr>
      </w:pPr>
      <w:r w:rsidRPr="00DE258F">
        <w:rPr>
          <w:sz w:val="20"/>
          <w:szCs w:val="20"/>
        </w:rPr>
        <w:t>2.1.1</w:t>
      </w:r>
      <w:r w:rsidR="009A6C0B"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DE258F">
        <w:rPr>
          <w:b/>
          <w:sz w:val="20"/>
          <w:szCs w:val="20"/>
        </w:rPr>
        <w:instrText xml:space="preserve"> FORMCHECKBOX </w:instrText>
      </w:r>
      <w:r w:rsidR="00181E00" w:rsidRPr="00DE258F">
        <w:rPr>
          <w:b/>
          <w:sz w:val="20"/>
          <w:szCs w:val="20"/>
        </w:rPr>
      </w:r>
      <w:r w:rsidR="00181E00" w:rsidRPr="00DE258F">
        <w:rPr>
          <w:b/>
          <w:sz w:val="20"/>
          <w:szCs w:val="20"/>
        </w:rPr>
        <w:fldChar w:fldCharType="separate"/>
      </w:r>
      <w:r w:rsidR="009A6C0B" w:rsidRPr="00DE258F">
        <w:rPr>
          <w:b/>
          <w:sz w:val="20"/>
          <w:szCs w:val="20"/>
        </w:rPr>
        <w:fldChar w:fldCharType="end"/>
      </w:r>
      <w:r w:rsidR="00DE258F">
        <w:rPr>
          <w:b/>
          <w:sz w:val="20"/>
          <w:szCs w:val="20"/>
        </w:rPr>
        <w:t xml:space="preserve"> </w:t>
      </w:r>
      <w:r w:rsidR="00246332" w:rsidRPr="00DE258F">
        <w:rPr>
          <w:sz w:val="20"/>
          <w:szCs w:val="20"/>
        </w:rPr>
        <w:t xml:space="preserve">Załącznikiem </w:t>
      </w:r>
      <w:r w:rsidR="009B33BA" w:rsidRPr="00DE258F">
        <w:rPr>
          <w:sz w:val="20"/>
          <w:szCs w:val="20"/>
        </w:rPr>
        <w:t xml:space="preserve">I </w:t>
      </w:r>
      <w:r w:rsidR="00246332" w:rsidRPr="00DE258F">
        <w:rPr>
          <w:sz w:val="20"/>
          <w:szCs w:val="20"/>
        </w:rPr>
        <w:t xml:space="preserve">do </w:t>
      </w:r>
      <w:r w:rsidR="009B33BA" w:rsidRPr="00DE258F">
        <w:rPr>
          <w:sz w:val="20"/>
          <w:szCs w:val="20"/>
        </w:rPr>
        <w:t>dyrektywy</w:t>
      </w:r>
      <w:r w:rsidR="00246332" w:rsidRPr="00DE258F">
        <w:rPr>
          <w:sz w:val="20"/>
          <w:szCs w:val="20"/>
        </w:rPr>
        <w:t xml:space="preserve"> </w:t>
      </w:r>
      <w:proofErr w:type="spellStart"/>
      <w:r w:rsidR="00246332" w:rsidRPr="00DE258F">
        <w:rPr>
          <w:sz w:val="20"/>
          <w:szCs w:val="20"/>
        </w:rPr>
        <w:t>OOŚ</w:t>
      </w:r>
      <w:proofErr w:type="spellEnd"/>
    </w:p>
    <w:p w14:paraId="1FC4863F" w14:textId="77777777" w:rsidR="006D5B06" w:rsidRPr="00DE258F" w:rsidRDefault="006D5B06" w:rsidP="0092014C">
      <w:pPr>
        <w:tabs>
          <w:tab w:val="num" w:pos="1980"/>
        </w:tabs>
        <w:spacing w:before="120" w:after="120"/>
        <w:jc w:val="both"/>
        <w:rPr>
          <w:bCs/>
          <w:sz w:val="20"/>
          <w:szCs w:val="20"/>
        </w:rPr>
      </w:pPr>
      <w:r w:rsidRPr="00DE258F">
        <w:rPr>
          <w:bCs/>
          <w:sz w:val="20"/>
          <w:szCs w:val="20"/>
        </w:rPr>
        <w:t xml:space="preserve">Jeżeli projekt objęty jest załącznikiem I do dyrektywy </w:t>
      </w:r>
      <w:proofErr w:type="spellStart"/>
      <w:r w:rsidRPr="00DE258F">
        <w:rPr>
          <w:bCs/>
          <w:sz w:val="20"/>
          <w:szCs w:val="20"/>
        </w:rPr>
        <w:t>OOŚ</w:t>
      </w:r>
      <w:proofErr w:type="spellEnd"/>
      <w:r w:rsidRPr="00DE258F">
        <w:rPr>
          <w:bCs/>
          <w:sz w:val="20"/>
          <w:szCs w:val="20"/>
          <w:vertAlign w:val="superscript"/>
        </w:rPr>
        <w:footnoteReference w:id="3"/>
      </w:r>
      <w:r w:rsidRPr="00DE258F">
        <w:rPr>
          <w:bCs/>
          <w:sz w:val="20"/>
          <w:szCs w:val="20"/>
        </w:rPr>
        <w:t>, proszę załączyć następujące dokumenty i skorzystać z poniższego pola tekstowego w celu przedstawienia dodatkowych informacji i wyjaśnień</w:t>
      </w:r>
      <w:r w:rsidRPr="00DE258F">
        <w:rPr>
          <w:bCs/>
          <w:sz w:val="20"/>
          <w:szCs w:val="20"/>
          <w:vertAlign w:val="superscript"/>
        </w:rPr>
        <w:footnoteReference w:id="4"/>
      </w:r>
      <w:r w:rsidRPr="00DE258F">
        <w:rPr>
          <w:bCs/>
          <w:sz w:val="20"/>
          <w:szCs w:val="20"/>
        </w:rPr>
        <w:t>:</w:t>
      </w:r>
    </w:p>
    <w:p w14:paraId="515EE88A" w14:textId="77777777" w:rsidR="006D5B06" w:rsidRPr="00DE258F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eastAsia="Calibri"/>
          <w:sz w:val="20"/>
          <w:szCs w:val="20"/>
          <w:lang w:eastAsia="en-US"/>
        </w:rPr>
      </w:pPr>
      <w:r w:rsidRPr="00DE258F">
        <w:rPr>
          <w:rFonts w:eastAsia="Calibri"/>
          <w:sz w:val="20"/>
          <w:szCs w:val="20"/>
          <w:lang w:eastAsia="en-US"/>
        </w:rPr>
        <w:lastRenderedPageBreak/>
        <w:t>nietechniczne streszczenie</w:t>
      </w:r>
      <w:r w:rsidRPr="00DE258F">
        <w:rPr>
          <w:rFonts w:eastAsia="Calibri"/>
          <w:sz w:val="20"/>
          <w:szCs w:val="20"/>
          <w:vertAlign w:val="superscript"/>
          <w:lang w:eastAsia="en-US"/>
        </w:rPr>
        <w:footnoteReference w:id="5"/>
      </w:r>
      <w:r w:rsidRPr="00DE258F">
        <w:rPr>
          <w:rFonts w:eastAsia="Calibri"/>
          <w:sz w:val="20"/>
          <w:szCs w:val="20"/>
          <w:lang w:eastAsia="en-US"/>
        </w:rPr>
        <w:t xml:space="preserve"> raportu </w:t>
      </w:r>
      <w:proofErr w:type="spellStart"/>
      <w:r w:rsidRPr="00DE258F">
        <w:rPr>
          <w:rFonts w:eastAsia="Calibri"/>
          <w:sz w:val="20"/>
          <w:szCs w:val="20"/>
          <w:lang w:eastAsia="en-US"/>
        </w:rPr>
        <w:t>OOŚ</w:t>
      </w:r>
      <w:proofErr w:type="spellEnd"/>
      <w:r w:rsidRPr="00DE258F">
        <w:rPr>
          <w:rFonts w:eastAsia="Calibri"/>
          <w:sz w:val="20"/>
          <w:szCs w:val="20"/>
          <w:lang w:eastAsia="en-US"/>
        </w:rPr>
        <w:t xml:space="preserve"> albo cały raport </w:t>
      </w:r>
      <w:proofErr w:type="spellStart"/>
      <w:r w:rsidRPr="00DE258F">
        <w:rPr>
          <w:rFonts w:eastAsia="Calibri"/>
          <w:sz w:val="20"/>
          <w:szCs w:val="20"/>
          <w:lang w:eastAsia="en-US"/>
        </w:rPr>
        <w:t>OOŚ</w:t>
      </w:r>
      <w:proofErr w:type="spellEnd"/>
      <w:r w:rsidRPr="00DE258F">
        <w:rPr>
          <w:rFonts w:eastAsia="Calibri"/>
          <w:sz w:val="20"/>
          <w:szCs w:val="20"/>
          <w:vertAlign w:val="superscript"/>
          <w:lang w:eastAsia="en-US"/>
        </w:rPr>
        <w:footnoteReference w:id="6"/>
      </w:r>
      <w:r w:rsidRPr="00DE258F">
        <w:rPr>
          <w:rFonts w:eastAsia="Calibri"/>
          <w:sz w:val="20"/>
          <w:szCs w:val="20"/>
          <w:lang w:eastAsia="en-US"/>
        </w:rPr>
        <w:t xml:space="preserve">; </w:t>
      </w:r>
    </w:p>
    <w:p w14:paraId="410BE52D" w14:textId="77777777" w:rsidR="006D5B06" w:rsidRPr="00DE258F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eastAsia="Calibri"/>
          <w:sz w:val="20"/>
          <w:szCs w:val="20"/>
          <w:lang w:eastAsia="en-US"/>
        </w:rPr>
      </w:pPr>
      <w:r w:rsidRPr="00DE258F">
        <w:rPr>
          <w:rFonts w:eastAsia="Calibri"/>
          <w:sz w:val="20"/>
          <w:szCs w:val="20"/>
          <w:lang w:eastAsia="en-US"/>
        </w:rPr>
        <w:t xml:space="preserve">informacje na temat konsultacji z organami ds. ochrony środowiska, </w:t>
      </w:r>
      <w:proofErr w:type="gramStart"/>
      <w:r w:rsidRPr="00DE258F">
        <w:rPr>
          <w:rFonts w:eastAsia="Calibri"/>
          <w:sz w:val="20"/>
          <w:szCs w:val="20"/>
          <w:lang w:eastAsia="en-US"/>
        </w:rPr>
        <w:t>ze</w:t>
      </w:r>
      <w:proofErr w:type="gramEnd"/>
      <w:r w:rsidRPr="00DE258F">
        <w:rPr>
          <w:rFonts w:eastAsia="Calibri"/>
          <w:sz w:val="20"/>
          <w:szCs w:val="20"/>
          <w:lang w:eastAsia="en-US"/>
        </w:rPr>
        <w:t xml:space="preserve"> społeczeństwem oraz w stosowanych przypadkach, z państwami członkowskimi przeprowadzonych zgodnie z art. 6 i 7 dyrektywy </w:t>
      </w:r>
      <w:proofErr w:type="spellStart"/>
      <w:r w:rsidRPr="00DE258F">
        <w:rPr>
          <w:rFonts w:eastAsia="Calibri"/>
          <w:sz w:val="20"/>
          <w:szCs w:val="20"/>
          <w:lang w:eastAsia="en-US"/>
        </w:rPr>
        <w:t>OOŚ</w:t>
      </w:r>
      <w:proofErr w:type="spellEnd"/>
      <w:r w:rsidRPr="00DE258F">
        <w:rPr>
          <w:rFonts w:eastAsia="Calibri"/>
          <w:sz w:val="20"/>
          <w:szCs w:val="20"/>
          <w:lang w:eastAsia="en-US"/>
        </w:rPr>
        <w:t>;</w:t>
      </w:r>
    </w:p>
    <w:p w14:paraId="0063D089" w14:textId="77777777" w:rsidR="006D5B06" w:rsidRPr="00DE258F" w:rsidRDefault="006D5B06" w:rsidP="00F51AB1">
      <w:pPr>
        <w:numPr>
          <w:ilvl w:val="0"/>
          <w:numId w:val="4"/>
        </w:numPr>
        <w:suppressAutoHyphens w:val="0"/>
        <w:spacing w:after="120"/>
        <w:jc w:val="both"/>
        <w:rPr>
          <w:rFonts w:eastAsia="Calibri"/>
          <w:sz w:val="20"/>
          <w:szCs w:val="20"/>
          <w:lang w:eastAsia="en-US"/>
        </w:rPr>
      </w:pPr>
      <w:r w:rsidRPr="00DE258F">
        <w:rPr>
          <w:rFonts w:eastAsia="Calibri"/>
          <w:sz w:val="20"/>
          <w:szCs w:val="20"/>
          <w:lang w:eastAsia="en-US"/>
        </w:rPr>
        <w:t xml:space="preserve">decyzję właściwego organu wydaną zgodnie z art. 8 i 9 dyrektywy </w:t>
      </w:r>
      <w:proofErr w:type="spellStart"/>
      <w:r w:rsidRPr="00DE258F">
        <w:rPr>
          <w:rFonts w:eastAsia="Calibri"/>
          <w:sz w:val="20"/>
          <w:szCs w:val="20"/>
          <w:lang w:eastAsia="en-US"/>
        </w:rPr>
        <w:t>OOŚ</w:t>
      </w:r>
      <w:proofErr w:type="spellEnd"/>
      <w:r w:rsidRPr="00DE258F">
        <w:rPr>
          <w:rFonts w:eastAsia="Calibri"/>
          <w:sz w:val="20"/>
          <w:szCs w:val="20"/>
          <w:vertAlign w:val="superscript"/>
          <w:lang w:eastAsia="en-US"/>
        </w:rPr>
        <w:footnoteReference w:id="7"/>
      </w:r>
      <w:r w:rsidRPr="00DE258F">
        <w:rPr>
          <w:rFonts w:eastAsia="Calibri"/>
          <w:sz w:val="20"/>
          <w:szCs w:val="20"/>
          <w:lang w:eastAsia="en-US"/>
        </w:rPr>
        <w:t>, w tym informacje dotyczące sposobu podania jej do wiadomości publicznej;</w:t>
      </w:r>
    </w:p>
    <w:p w14:paraId="1043BB70" w14:textId="77777777" w:rsidR="006D5B06" w:rsidRPr="00DE258F" w:rsidRDefault="006D5B06" w:rsidP="006D5B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302"/>
        </w:tabs>
        <w:spacing w:after="120"/>
        <w:ind w:left="426"/>
        <w:jc w:val="both"/>
        <w:rPr>
          <w:sz w:val="20"/>
          <w:szCs w:val="20"/>
        </w:rPr>
      </w:pPr>
      <w:r w:rsidRPr="00DE258F">
        <w:rPr>
          <w:sz w:val="20"/>
          <w:szCs w:val="20"/>
        </w:rPr>
        <w:t>POLE TEKSTOWE</w:t>
      </w:r>
    </w:p>
    <w:p w14:paraId="117A7CDA" w14:textId="77777777" w:rsidR="0092165B" w:rsidRPr="00DE258F" w:rsidRDefault="0092165B" w:rsidP="002320D5">
      <w:pPr>
        <w:spacing w:before="120" w:after="120"/>
        <w:ind w:left="709"/>
        <w:jc w:val="both"/>
        <w:rPr>
          <w:b/>
          <w:sz w:val="20"/>
          <w:szCs w:val="20"/>
        </w:rPr>
      </w:pPr>
    </w:p>
    <w:p w14:paraId="23146BC7" w14:textId="1CD664A6" w:rsidR="005D38C8" w:rsidRPr="00DE258F" w:rsidRDefault="0092165B" w:rsidP="002320D5">
      <w:pPr>
        <w:spacing w:before="120" w:after="120"/>
        <w:ind w:left="709"/>
        <w:jc w:val="both"/>
        <w:rPr>
          <w:sz w:val="20"/>
          <w:szCs w:val="20"/>
        </w:rPr>
      </w:pPr>
      <w:r w:rsidRPr="00DE258F">
        <w:rPr>
          <w:sz w:val="20"/>
          <w:szCs w:val="20"/>
        </w:rPr>
        <w:t>2.1.2</w:t>
      </w:r>
      <w:r w:rsidR="009A6C0B"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DE258F">
        <w:rPr>
          <w:b/>
          <w:sz w:val="20"/>
          <w:szCs w:val="20"/>
        </w:rPr>
        <w:instrText xml:space="preserve"> FORMCHECKBOX </w:instrText>
      </w:r>
      <w:r w:rsidR="00181E00" w:rsidRPr="00DE258F">
        <w:rPr>
          <w:b/>
          <w:sz w:val="20"/>
          <w:szCs w:val="20"/>
        </w:rPr>
      </w:r>
      <w:r w:rsidR="00181E00" w:rsidRPr="00DE258F">
        <w:rPr>
          <w:b/>
          <w:sz w:val="20"/>
          <w:szCs w:val="20"/>
        </w:rPr>
        <w:fldChar w:fldCharType="separate"/>
      </w:r>
      <w:r w:rsidR="009A6C0B" w:rsidRPr="00DE258F">
        <w:rPr>
          <w:b/>
          <w:sz w:val="20"/>
          <w:szCs w:val="20"/>
        </w:rPr>
        <w:fldChar w:fldCharType="end"/>
      </w:r>
      <w:r w:rsidR="00DE258F">
        <w:rPr>
          <w:b/>
          <w:sz w:val="20"/>
          <w:szCs w:val="20"/>
        </w:rPr>
        <w:t xml:space="preserve"> </w:t>
      </w:r>
      <w:r w:rsidR="00246332" w:rsidRPr="00DE258F">
        <w:rPr>
          <w:sz w:val="20"/>
          <w:szCs w:val="20"/>
        </w:rPr>
        <w:t xml:space="preserve">Załącznikiem </w:t>
      </w:r>
      <w:r w:rsidR="009B33BA" w:rsidRPr="00DE258F">
        <w:rPr>
          <w:sz w:val="20"/>
          <w:szCs w:val="20"/>
        </w:rPr>
        <w:t xml:space="preserve">II </w:t>
      </w:r>
      <w:r w:rsidR="00246332" w:rsidRPr="00DE258F">
        <w:rPr>
          <w:sz w:val="20"/>
          <w:szCs w:val="20"/>
        </w:rPr>
        <w:t xml:space="preserve">do </w:t>
      </w:r>
      <w:r w:rsidR="009B33BA" w:rsidRPr="00DE258F">
        <w:rPr>
          <w:sz w:val="20"/>
          <w:szCs w:val="20"/>
        </w:rPr>
        <w:t xml:space="preserve">dyrektywy </w:t>
      </w:r>
      <w:proofErr w:type="spellStart"/>
      <w:r w:rsidR="00246332" w:rsidRPr="00DE258F">
        <w:rPr>
          <w:sz w:val="20"/>
          <w:szCs w:val="20"/>
        </w:rPr>
        <w:t>OOŚ</w:t>
      </w:r>
      <w:proofErr w:type="spellEnd"/>
    </w:p>
    <w:p w14:paraId="6177803F" w14:textId="77777777" w:rsidR="0092014C" w:rsidRPr="00DE258F" w:rsidRDefault="0092014C" w:rsidP="00E85FCA">
      <w:pPr>
        <w:pStyle w:val="Nagwek4"/>
        <w:numPr>
          <w:ilvl w:val="3"/>
          <w:numId w:val="0"/>
        </w:numPr>
        <w:tabs>
          <w:tab w:val="num" w:pos="1980"/>
        </w:tabs>
        <w:spacing w:before="120" w:after="120"/>
        <w:jc w:val="both"/>
        <w:rPr>
          <w:b w:val="0"/>
          <w:sz w:val="20"/>
          <w:szCs w:val="20"/>
        </w:rPr>
      </w:pPr>
      <w:r w:rsidRPr="00DE258F">
        <w:rPr>
          <w:b w:val="0"/>
          <w:sz w:val="20"/>
          <w:szCs w:val="20"/>
        </w:rPr>
        <w:t>Jeżeli projekt objęty jest załącznikiem II do przedmiotowej dyrektywy</w:t>
      </w:r>
      <w:r w:rsidRPr="00DE258F">
        <w:rPr>
          <w:rStyle w:val="Odwoanieprzypisudolnego"/>
          <w:b w:val="0"/>
          <w:sz w:val="20"/>
          <w:szCs w:val="20"/>
        </w:rPr>
        <w:footnoteReference w:id="8"/>
      </w:r>
      <w:r w:rsidRPr="00DE258F">
        <w:rPr>
          <w:b w:val="0"/>
          <w:sz w:val="20"/>
          <w:szCs w:val="20"/>
        </w:rPr>
        <w:t>, czy przeprowadzono ocenę oddziaływania na środowisko?</w:t>
      </w:r>
    </w:p>
    <w:p w14:paraId="407FE3D4" w14:textId="77777777" w:rsidR="0092014C" w:rsidRPr="00DE258F" w:rsidRDefault="009A6C0B" w:rsidP="0092014C">
      <w:pPr>
        <w:tabs>
          <w:tab w:val="num" w:pos="2520"/>
        </w:tabs>
        <w:suppressAutoHyphens w:val="0"/>
        <w:spacing w:before="120" w:after="120"/>
        <w:ind w:left="709"/>
        <w:jc w:val="both"/>
        <w:rPr>
          <w:sz w:val="20"/>
          <w:szCs w:val="20"/>
        </w:rPr>
      </w:pPr>
      <w:r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DE258F">
        <w:rPr>
          <w:b/>
          <w:sz w:val="20"/>
          <w:szCs w:val="20"/>
        </w:rPr>
        <w:instrText xml:space="preserve"> FORMCHECKBOX </w:instrText>
      </w:r>
      <w:r w:rsidR="00181E00" w:rsidRPr="00DE258F">
        <w:rPr>
          <w:b/>
          <w:sz w:val="20"/>
          <w:szCs w:val="20"/>
        </w:rPr>
      </w:r>
      <w:r w:rsidR="00181E00" w:rsidRPr="00DE258F">
        <w:rPr>
          <w:b/>
          <w:sz w:val="20"/>
          <w:szCs w:val="20"/>
        </w:rPr>
        <w:fldChar w:fldCharType="separate"/>
      </w:r>
      <w:r w:rsidRPr="00DE258F">
        <w:rPr>
          <w:b/>
          <w:sz w:val="20"/>
          <w:szCs w:val="20"/>
        </w:rPr>
        <w:fldChar w:fldCharType="end"/>
      </w:r>
      <w:r w:rsidR="0092014C" w:rsidRPr="00DE258F">
        <w:rPr>
          <w:sz w:val="20"/>
          <w:szCs w:val="20"/>
        </w:rPr>
        <w:t>TAK – w takim przypadku proszę załączyć niezbędne dokumenty</w:t>
      </w:r>
      <w:r w:rsidR="0092165B" w:rsidRPr="00DE258F">
        <w:rPr>
          <w:sz w:val="20"/>
          <w:szCs w:val="20"/>
        </w:rPr>
        <w:t xml:space="preserve"> wskazane w pkt 2.1.1 a) – c)</w:t>
      </w:r>
    </w:p>
    <w:p w14:paraId="055407EC" w14:textId="77777777" w:rsidR="0092014C" w:rsidRPr="00DE258F" w:rsidRDefault="009A6C0B" w:rsidP="0092014C">
      <w:pPr>
        <w:tabs>
          <w:tab w:val="num" w:pos="1276"/>
        </w:tabs>
        <w:suppressAutoHyphens w:val="0"/>
        <w:spacing w:before="120" w:after="120"/>
        <w:ind w:left="709"/>
        <w:jc w:val="both"/>
        <w:rPr>
          <w:sz w:val="20"/>
          <w:szCs w:val="20"/>
        </w:rPr>
      </w:pPr>
      <w:r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DE258F">
        <w:rPr>
          <w:b/>
          <w:sz w:val="20"/>
          <w:szCs w:val="20"/>
        </w:rPr>
        <w:instrText xml:space="preserve"> FORMCHECKBOX </w:instrText>
      </w:r>
      <w:r w:rsidR="00181E00" w:rsidRPr="00DE258F">
        <w:rPr>
          <w:b/>
          <w:sz w:val="20"/>
          <w:szCs w:val="20"/>
        </w:rPr>
      </w:r>
      <w:r w:rsidR="00181E00" w:rsidRPr="00DE258F">
        <w:rPr>
          <w:b/>
          <w:sz w:val="20"/>
          <w:szCs w:val="20"/>
        </w:rPr>
        <w:fldChar w:fldCharType="separate"/>
      </w:r>
      <w:r w:rsidRPr="00DE258F">
        <w:rPr>
          <w:b/>
          <w:sz w:val="20"/>
          <w:szCs w:val="20"/>
        </w:rPr>
        <w:fldChar w:fldCharType="end"/>
      </w:r>
      <w:r w:rsidR="0092014C" w:rsidRPr="00DE258F">
        <w:rPr>
          <w:sz w:val="20"/>
          <w:szCs w:val="20"/>
        </w:rPr>
        <w:t>NIE – w takim przypadku należy podać następujące informacje:</w:t>
      </w:r>
    </w:p>
    <w:p w14:paraId="03C09C4A" w14:textId="77777777" w:rsidR="0092014C" w:rsidRPr="00DE258F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sz w:val="20"/>
          <w:szCs w:val="20"/>
        </w:rPr>
      </w:pPr>
      <w:r w:rsidRPr="00DE258F">
        <w:rPr>
          <w:sz w:val="20"/>
          <w:szCs w:val="20"/>
        </w:rPr>
        <w:t xml:space="preserve">a) ustalenie wymagane w art. 4 ust. 4 dyrektywy </w:t>
      </w:r>
      <w:proofErr w:type="spellStart"/>
      <w:r w:rsidRPr="00DE258F">
        <w:rPr>
          <w:sz w:val="20"/>
          <w:szCs w:val="20"/>
        </w:rPr>
        <w:t>OOŚ</w:t>
      </w:r>
      <w:proofErr w:type="spellEnd"/>
      <w:r w:rsidRPr="00DE258F">
        <w:rPr>
          <w:sz w:val="20"/>
          <w:szCs w:val="20"/>
        </w:rPr>
        <w:t xml:space="preserve"> (w formie określanej mianem „decyzji dotyczącej preselekcji” lub „decyzji </w:t>
      </w:r>
      <w:proofErr w:type="spellStart"/>
      <w:r w:rsidRPr="00DE258F">
        <w:rPr>
          <w:sz w:val="20"/>
          <w:szCs w:val="20"/>
        </w:rPr>
        <w:t>screeningowej</w:t>
      </w:r>
      <w:proofErr w:type="spellEnd"/>
      <w:r w:rsidRPr="00DE258F">
        <w:rPr>
          <w:sz w:val="20"/>
          <w:szCs w:val="20"/>
        </w:rPr>
        <w:t>”);</w:t>
      </w:r>
    </w:p>
    <w:p w14:paraId="0F38752A" w14:textId="77777777" w:rsidR="0092014C" w:rsidRPr="00DE258F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sz w:val="20"/>
          <w:szCs w:val="20"/>
        </w:rPr>
      </w:pPr>
      <w:r w:rsidRPr="00DE258F">
        <w:rPr>
          <w:sz w:val="20"/>
          <w:szCs w:val="20"/>
        </w:rPr>
        <w:t xml:space="preserve">b) progi, kryteria lub przeprowadzone indywidualne badania przedsięwzięć, które doprowadziły do wniosku, że </w:t>
      </w:r>
      <w:proofErr w:type="spellStart"/>
      <w:r w:rsidRPr="00DE258F">
        <w:rPr>
          <w:sz w:val="20"/>
          <w:szCs w:val="20"/>
        </w:rPr>
        <w:t>OOŚ</w:t>
      </w:r>
      <w:proofErr w:type="spellEnd"/>
      <w:r w:rsidRPr="00DE258F">
        <w:rPr>
          <w:sz w:val="20"/>
          <w:szCs w:val="20"/>
        </w:rPr>
        <w:t xml:space="preserve"> nie była wymagana (nie ma konieczności przedstawienia przedmiotowych informacji, jeżeli zawarto je już w decyzji wspomnianej w pkt a) powyżej);</w:t>
      </w:r>
    </w:p>
    <w:p w14:paraId="03F37B2B" w14:textId="77777777" w:rsidR="0092014C" w:rsidRPr="00DE258F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sz w:val="20"/>
          <w:szCs w:val="20"/>
        </w:rPr>
      </w:pPr>
      <w:r w:rsidRPr="00DE258F">
        <w:rPr>
          <w:sz w:val="20"/>
          <w:szCs w:val="20"/>
        </w:rPr>
        <w:t xml:space="preserve">c) wyjaśnienie powodów, dla których projekt nie ma znaczących skutków środowiskowych, biorąc pod uwagę odpowiednie kryteria selekcji określone w załączniku III do dyrektywy </w:t>
      </w:r>
      <w:proofErr w:type="spellStart"/>
      <w:r w:rsidRPr="00DE258F">
        <w:rPr>
          <w:sz w:val="20"/>
          <w:szCs w:val="20"/>
        </w:rPr>
        <w:t>OOŚ</w:t>
      </w:r>
      <w:proofErr w:type="spellEnd"/>
      <w:r w:rsidRPr="00DE258F">
        <w:rPr>
          <w:sz w:val="20"/>
          <w:szCs w:val="20"/>
        </w:rPr>
        <w:t xml:space="preserve"> (nie ma konieczności przedstawienia przedmiotowych informacji, jeżeli zawarto je już w decyzji wspomnianej w pkt a) powyżej). </w:t>
      </w:r>
    </w:p>
    <w:p w14:paraId="2EC8C8DC" w14:textId="77777777" w:rsidR="0092014C" w:rsidRPr="00DE258F" w:rsidRDefault="0092014C" w:rsidP="00937B44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425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67CE6827" w14:textId="67DFEA53" w:rsidR="00901F6C" w:rsidRPr="00DE258F" w:rsidRDefault="0092165B" w:rsidP="00937B44">
      <w:pPr>
        <w:spacing w:after="120"/>
        <w:ind w:left="709"/>
        <w:jc w:val="both"/>
        <w:rPr>
          <w:sz w:val="20"/>
          <w:szCs w:val="20"/>
        </w:rPr>
      </w:pPr>
      <w:r w:rsidRPr="00DE258F">
        <w:rPr>
          <w:sz w:val="20"/>
          <w:szCs w:val="20"/>
        </w:rPr>
        <w:t>2.1.3</w:t>
      </w:r>
      <w:r w:rsidR="009A6C0B"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DE258F">
        <w:rPr>
          <w:b/>
          <w:sz w:val="20"/>
          <w:szCs w:val="20"/>
        </w:rPr>
        <w:instrText xml:space="preserve"> FORMCHECKBOX </w:instrText>
      </w:r>
      <w:r w:rsidR="00181E00" w:rsidRPr="00DE258F">
        <w:rPr>
          <w:b/>
          <w:sz w:val="20"/>
          <w:szCs w:val="20"/>
        </w:rPr>
      </w:r>
      <w:r w:rsidR="00181E00" w:rsidRPr="00DE258F">
        <w:rPr>
          <w:b/>
          <w:sz w:val="20"/>
          <w:szCs w:val="20"/>
        </w:rPr>
        <w:fldChar w:fldCharType="separate"/>
      </w:r>
      <w:r w:rsidR="009A6C0B" w:rsidRPr="00DE258F">
        <w:rPr>
          <w:b/>
          <w:sz w:val="20"/>
          <w:szCs w:val="20"/>
        </w:rPr>
        <w:fldChar w:fldCharType="end"/>
      </w:r>
      <w:r w:rsidR="00DE258F">
        <w:rPr>
          <w:b/>
          <w:sz w:val="20"/>
          <w:szCs w:val="20"/>
        </w:rPr>
        <w:t xml:space="preserve"> </w:t>
      </w:r>
      <w:r w:rsidR="009B33BA" w:rsidRPr="00DE258F">
        <w:rPr>
          <w:sz w:val="20"/>
          <w:szCs w:val="20"/>
        </w:rPr>
        <w:t xml:space="preserve">Żadnym z powyższych </w:t>
      </w:r>
      <w:r w:rsidR="00246332" w:rsidRPr="00DE258F">
        <w:rPr>
          <w:sz w:val="20"/>
          <w:szCs w:val="20"/>
        </w:rPr>
        <w:t xml:space="preserve">załączników </w:t>
      </w:r>
      <w:r w:rsidR="00B26338" w:rsidRPr="00DE258F">
        <w:rPr>
          <w:sz w:val="20"/>
          <w:szCs w:val="20"/>
        </w:rPr>
        <w:t xml:space="preserve">– w takim przypadku </w:t>
      </w:r>
      <w:r w:rsidR="00CB7D0E" w:rsidRPr="00DE258F">
        <w:rPr>
          <w:sz w:val="20"/>
          <w:szCs w:val="20"/>
        </w:rPr>
        <w:t xml:space="preserve">należy </w:t>
      </w:r>
      <w:r w:rsidR="00B26338" w:rsidRPr="00DE258F">
        <w:rPr>
          <w:sz w:val="20"/>
          <w:szCs w:val="20"/>
        </w:rPr>
        <w:t>podać krótkie wyjaśnienie</w:t>
      </w:r>
      <w:r w:rsidR="00CB7D0E" w:rsidRPr="00DE258F">
        <w:rPr>
          <w:sz w:val="20"/>
          <w:szCs w:val="20"/>
        </w:rPr>
        <w:t>.</w:t>
      </w:r>
    </w:p>
    <w:p w14:paraId="747E7DE6" w14:textId="77777777" w:rsidR="00B26338" w:rsidRPr="00DE258F" w:rsidRDefault="00B26338" w:rsidP="00B2633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33B0E9AD" w14:textId="77777777" w:rsidR="00901F6C" w:rsidRPr="00DE258F" w:rsidRDefault="006D6E9D">
      <w:pPr>
        <w:pStyle w:val="Nagwek3"/>
        <w:numPr>
          <w:ilvl w:val="2"/>
          <w:numId w:val="0"/>
        </w:numPr>
        <w:tabs>
          <w:tab w:val="num" w:pos="1980"/>
        </w:tabs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E258F">
        <w:rPr>
          <w:rFonts w:ascii="Times New Roman" w:hAnsi="Times New Roman" w:cs="Times New Roman"/>
          <w:sz w:val="20"/>
          <w:szCs w:val="20"/>
        </w:rPr>
        <w:t>A.</w:t>
      </w:r>
      <w:r w:rsidR="00432B8A" w:rsidRPr="00DE258F">
        <w:rPr>
          <w:rFonts w:ascii="Times New Roman" w:hAnsi="Times New Roman" w:cs="Times New Roman"/>
          <w:sz w:val="20"/>
          <w:szCs w:val="20"/>
        </w:rPr>
        <w:t>2</w:t>
      </w:r>
      <w:r w:rsidRPr="00DE258F">
        <w:rPr>
          <w:rFonts w:ascii="Times New Roman" w:hAnsi="Times New Roman" w:cs="Times New Roman"/>
          <w:sz w:val="20"/>
          <w:szCs w:val="20"/>
        </w:rPr>
        <w:t>.</w:t>
      </w:r>
      <w:r w:rsidR="000F5C73" w:rsidRPr="00DE258F">
        <w:rPr>
          <w:rFonts w:ascii="Times New Roman" w:hAnsi="Times New Roman" w:cs="Times New Roman"/>
          <w:sz w:val="20"/>
          <w:szCs w:val="20"/>
        </w:rPr>
        <w:t>2</w:t>
      </w:r>
      <w:proofErr w:type="spellEnd"/>
      <w:r w:rsidRPr="00DE258F">
        <w:rPr>
          <w:rFonts w:ascii="Times New Roman" w:hAnsi="Times New Roman" w:cs="Times New Roman"/>
          <w:sz w:val="20"/>
          <w:szCs w:val="20"/>
        </w:rPr>
        <w:t xml:space="preserve">. Stosowanie Dyrektywy 2001/42/WE </w:t>
      </w:r>
      <w:r w:rsidR="006C6A70" w:rsidRPr="00DE258F">
        <w:rPr>
          <w:rFonts w:ascii="Times New Roman" w:hAnsi="Times New Roman" w:cs="Times New Roman"/>
          <w:sz w:val="20"/>
          <w:szCs w:val="20"/>
        </w:rPr>
        <w:t xml:space="preserve">Parlamentu Europejskiego i Rady </w:t>
      </w:r>
      <w:r w:rsidR="00152645" w:rsidRPr="00DE258F">
        <w:rPr>
          <w:rFonts w:ascii="Times New Roman" w:hAnsi="Times New Roman" w:cs="Times New Roman"/>
          <w:sz w:val="20"/>
          <w:szCs w:val="20"/>
        </w:rPr>
        <w:t xml:space="preserve">(„dyrektywa </w:t>
      </w:r>
      <w:proofErr w:type="spellStart"/>
      <w:r w:rsidR="00152645" w:rsidRPr="00DE258F">
        <w:rPr>
          <w:rFonts w:ascii="Times New Roman" w:hAnsi="Times New Roman" w:cs="Times New Roman"/>
          <w:sz w:val="20"/>
          <w:szCs w:val="20"/>
        </w:rPr>
        <w:t>SOOŚ</w:t>
      </w:r>
      <w:proofErr w:type="spellEnd"/>
      <w:r w:rsidR="00152645" w:rsidRPr="00DE258F">
        <w:rPr>
          <w:rFonts w:ascii="Times New Roman" w:hAnsi="Times New Roman" w:cs="Times New Roman"/>
          <w:sz w:val="20"/>
          <w:szCs w:val="20"/>
        </w:rPr>
        <w:t>)</w:t>
      </w:r>
      <w:r w:rsidR="009B33BA" w:rsidRPr="00DE258F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9"/>
      </w:r>
    </w:p>
    <w:p w14:paraId="250154E9" w14:textId="126F5C91" w:rsidR="007C7281" w:rsidRPr="00DE258F" w:rsidRDefault="00432B8A" w:rsidP="00937B44">
      <w:pPr>
        <w:pStyle w:val="Nagwek4"/>
        <w:numPr>
          <w:ilvl w:val="3"/>
          <w:numId w:val="0"/>
        </w:numPr>
        <w:tabs>
          <w:tab w:val="num" w:pos="2127"/>
        </w:tabs>
        <w:spacing w:before="120" w:after="120"/>
        <w:jc w:val="both"/>
        <w:rPr>
          <w:b w:val="0"/>
          <w:sz w:val="20"/>
          <w:szCs w:val="20"/>
        </w:rPr>
      </w:pPr>
      <w:proofErr w:type="spellStart"/>
      <w:r w:rsidRPr="00DE258F">
        <w:rPr>
          <w:b w:val="0"/>
          <w:sz w:val="20"/>
          <w:szCs w:val="20"/>
        </w:rPr>
        <w:t>A.2</w:t>
      </w:r>
      <w:r w:rsidR="007C7281" w:rsidRPr="00DE258F">
        <w:rPr>
          <w:b w:val="0"/>
          <w:sz w:val="20"/>
          <w:szCs w:val="20"/>
        </w:rPr>
        <w:t>.</w:t>
      </w:r>
      <w:r w:rsidR="000F5C73" w:rsidRPr="00DE258F">
        <w:rPr>
          <w:b w:val="0"/>
          <w:sz w:val="20"/>
          <w:szCs w:val="20"/>
        </w:rPr>
        <w:t>2</w:t>
      </w:r>
      <w:r w:rsidR="007C7281" w:rsidRPr="00DE258F">
        <w:rPr>
          <w:b w:val="0"/>
          <w:sz w:val="20"/>
          <w:szCs w:val="20"/>
        </w:rPr>
        <w:t>.1</w:t>
      </w:r>
      <w:proofErr w:type="spellEnd"/>
      <w:r w:rsidR="007C7281" w:rsidRPr="00DE258F">
        <w:rPr>
          <w:b w:val="0"/>
          <w:sz w:val="20"/>
          <w:szCs w:val="20"/>
        </w:rPr>
        <w:t xml:space="preserve"> Czy projekt wynik</w:t>
      </w:r>
      <w:r w:rsidR="0059159B" w:rsidRPr="00DE258F">
        <w:rPr>
          <w:b w:val="0"/>
          <w:sz w:val="20"/>
          <w:szCs w:val="20"/>
        </w:rPr>
        <w:t>a</w:t>
      </w:r>
      <w:r w:rsidR="005F7D84" w:rsidRPr="00DE258F">
        <w:rPr>
          <w:b w:val="0"/>
          <w:sz w:val="20"/>
          <w:szCs w:val="20"/>
        </w:rPr>
        <w:t xml:space="preserve"> </w:t>
      </w:r>
      <w:r w:rsidR="00A01EDB" w:rsidRPr="00DE258F">
        <w:rPr>
          <w:b w:val="0"/>
          <w:sz w:val="20"/>
          <w:szCs w:val="20"/>
        </w:rPr>
        <w:t xml:space="preserve">z </w:t>
      </w:r>
      <w:r w:rsidR="007C7281" w:rsidRPr="00DE258F">
        <w:rPr>
          <w:b w:val="0"/>
          <w:sz w:val="20"/>
          <w:szCs w:val="20"/>
        </w:rPr>
        <w:t xml:space="preserve">planu lub programu </w:t>
      </w:r>
      <w:r w:rsidR="0059159B" w:rsidRPr="00DE258F">
        <w:rPr>
          <w:b w:val="0"/>
          <w:sz w:val="20"/>
          <w:szCs w:val="20"/>
        </w:rPr>
        <w:t>objętego zakresem wymienionej dyrektywy</w:t>
      </w:r>
      <w:r w:rsidR="007C7281" w:rsidRPr="00DE258F">
        <w:rPr>
          <w:b w:val="0"/>
          <w:sz w:val="20"/>
          <w:szCs w:val="20"/>
        </w:rPr>
        <w:t>?</w:t>
      </w:r>
    </w:p>
    <w:p w14:paraId="3F2337ED" w14:textId="77777777" w:rsidR="00890965" w:rsidRPr="00DE258F" w:rsidRDefault="009A6C0B" w:rsidP="00232C3A">
      <w:pPr>
        <w:tabs>
          <w:tab w:val="left" w:pos="1843"/>
        </w:tabs>
        <w:spacing w:before="120" w:after="120"/>
        <w:ind w:left="708" w:firstLine="1"/>
        <w:rPr>
          <w:sz w:val="20"/>
          <w:szCs w:val="20"/>
        </w:rPr>
      </w:pPr>
      <w:r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DE258F">
        <w:rPr>
          <w:b/>
          <w:sz w:val="20"/>
          <w:szCs w:val="20"/>
        </w:rPr>
        <w:instrText xml:space="preserve"> FORMCHECKBOX </w:instrText>
      </w:r>
      <w:r w:rsidR="00181E00" w:rsidRPr="00DE258F">
        <w:rPr>
          <w:b/>
          <w:sz w:val="20"/>
          <w:szCs w:val="20"/>
        </w:rPr>
      </w:r>
      <w:r w:rsidR="00181E00" w:rsidRPr="00DE258F">
        <w:rPr>
          <w:b/>
          <w:sz w:val="20"/>
          <w:szCs w:val="20"/>
        </w:rPr>
        <w:fldChar w:fldCharType="separate"/>
      </w:r>
      <w:r w:rsidRPr="00DE258F">
        <w:rPr>
          <w:b/>
          <w:sz w:val="20"/>
          <w:szCs w:val="20"/>
        </w:rPr>
        <w:fldChar w:fldCharType="end"/>
      </w:r>
      <w:r w:rsidR="007C7281" w:rsidRPr="00DE258F">
        <w:rPr>
          <w:sz w:val="20"/>
          <w:szCs w:val="20"/>
        </w:rPr>
        <w:t xml:space="preserve">TAK     </w:t>
      </w:r>
    </w:p>
    <w:p w14:paraId="45254B4D" w14:textId="77777777" w:rsidR="00B7232B" w:rsidRPr="00DE258F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42C69866" w14:textId="77777777" w:rsidR="007C7281" w:rsidRPr="00DE258F" w:rsidRDefault="009A6C0B" w:rsidP="002320D5">
      <w:pPr>
        <w:spacing w:before="120" w:after="120"/>
        <w:ind w:left="708"/>
        <w:rPr>
          <w:sz w:val="20"/>
          <w:szCs w:val="20"/>
        </w:rPr>
      </w:pPr>
      <w:r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DE258F">
        <w:rPr>
          <w:b/>
          <w:sz w:val="20"/>
          <w:szCs w:val="20"/>
        </w:rPr>
        <w:instrText xml:space="preserve"> FORMCHECKBOX </w:instrText>
      </w:r>
      <w:r w:rsidR="00181E00" w:rsidRPr="00DE258F">
        <w:rPr>
          <w:b/>
          <w:sz w:val="20"/>
          <w:szCs w:val="20"/>
        </w:rPr>
      </w:r>
      <w:r w:rsidR="00181E00" w:rsidRPr="00DE258F">
        <w:rPr>
          <w:b/>
          <w:sz w:val="20"/>
          <w:szCs w:val="20"/>
        </w:rPr>
        <w:fldChar w:fldCharType="separate"/>
      </w:r>
      <w:r w:rsidRPr="00DE258F">
        <w:rPr>
          <w:b/>
          <w:sz w:val="20"/>
          <w:szCs w:val="20"/>
        </w:rPr>
        <w:fldChar w:fldCharType="end"/>
      </w:r>
      <w:r w:rsidR="007C7281" w:rsidRPr="00DE258F">
        <w:rPr>
          <w:sz w:val="20"/>
          <w:szCs w:val="20"/>
        </w:rPr>
        <w:t>NIE</w:t>
      </w:r>
    </w:p>
    <w:p w14:paraId="57D14936" w14:textId="77777777" w:rsidR="00B7232B" w:rsidRPr="00DE258F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12F27363" w14:textId="77777777" w:rsidR="00901F6C" w:rsidRPr="00DE258F" w:rsidRDefault="009B33BA" w:rsidP="002320D5">
      <w:pPr>
        <w:pStyle w:val="Nagwek2"/>
        <w:numPr>
          <w:ilvl w:val="1"/>
          <w:numId w:val="0"/>
        </w:numPr>
        <w:tabs>
          <w:tab w:val="num" w:pos="993"/>
          <w:tab w:val="left" w:pos="1418"/>
        </w:tabs>
        <w:spacing w:before="240" w:after="240"/>
        <w:jc w:val="both"/>
        <w:rPr>
          <w:b/>
          <w:i w:val="0"/>
          <w:sz w:val="20"/>
          <w:szCs w:val="20"/>
        </w:rPr>
      </w:pPr>
      <w:proofErr w:type="spellStart"/>
      <w:r w:rsidRPr="00DE258F">
        <w:rPr>
          <w:b/>
          <w:i w:val="0"/>
          <w:sz w:val="20"/>
          <w:szCs w:val="20"/>
        </w:rPr>
        <w:lastRenderedPageBreak/>
        <w:t>A.</w:t>
      </w:r>
      <w:r w:rsidR="009D6C50" w:rsidRPr="00DE258F">
        <w:rPr>
          <w:b/>
          <w:i w:val="0"/>
          <w:sz w:val="20"/>
          <w:szCs w:val="20"/>
        </w:rPr>
        <w:t>3</w:t>
      </w:r>
      <w:proofErr w:type="spellEnd"/>
      <w:r w:rsidRPr="00DE258F">
        <w:rPr>
          <w:b/>
          <w:i w:val="0"/>
          <w:sz w:val="20"/>
          <w:szCs w:val="20"/>
        </w:rPr>
        <w:t xml:space="preserve">. </w:t>
      </w:r>
      <w:r w:rsidR="00813F72" w:rsidRPr="00DE258F">
        <w:rPr>
          <w:b/>
          <w:bCs/>
          <w:i w:val="0"/>
          <w:sz w:val="20"/>
          <w:szCs w:val="20"/>
          <w:lang w:eastAsia="en-GB"/>
        </w:rPr>
        <w:t xml:space="preserve">STOSOWANIE </w:t>
      </w:r>
      <w:hyperlink r:id="rId12" w:history="1">
        <w:r w:rsidR="00813F72" w:rsidRPr="00DE258F">
          <w:rPr>
            <w:b/>
            <w:bCs/>
            <w:i w:val="0"/>
            <w:sz w:val="20"/>
            <w:szCs w:val="20"/>
            <w:lang w:eastAsia="en-GB"/>
          </w:rPr>
          <w:t>DYREKTYWY RADY 92/43/EWG W SPRAWIE OCHRONY SIEDLISK PRZYRODNICZYCH ORAZ DZIKIEJ FAUNY I FLORY</w:t>
        </w:r>
      </w:hyperlink>
      <w:r w:rsidR="0068350A" w:rsidRPr="00DE258F">
        <w:rPr>
          <w:b/>
          <w:bCs/>
          <w:i w:val="0"/>
          <w:sz w:val="20"/>
          <w:szCs w:val="20"/>
          <w:vertAlign w:val="superscript"/>
          <w:lang w:eastAsia="en-GB"/>
        </w:rPr>
        <w:footnoteReference w:id="10"/>
      </w:r>
      <w:r w:rsidR="00813F72" w:rsidRPr="00DE258F">
        <w:rPr>
          <w:b/>
          <w:bCs/>
          <w:i w:val="0"/>
          <w:sz w:val="20"/>
          <w:szCs w:val="20"/>
          <w:lang w:eastAsia="en-GB"/>
        </w:rPr>
        <w:t xml:space="preserve"> (</w:t>
      </w:r>
      <w:r w:rsidR="004072EB" w:rsidRPr="00DE258F">
        <w:rPr>
          <w:b/>
          <w:bCs/>
          <w:i w:val="0"/>
          <w:sz w:val="20"/>
          <w:szCs w:val="20"/>
          <w:lang w:eastAsia="en-GB"/>
        </w:rPr>
        <w:t>„</w:t>
      </w:r>
      <w:r w:rsidR="00813F72" w:rsidRPr="00DE258F">
        <w:rPr>
          <w:b/>
          <w:bCs/>
          <w:i w:val="0"/>
          <w:sz w:val="20"/>
          <w:szCs w:val="20"/>
          <w:lang w:eastAsia="en-GB"/>
        </w:rPr>
        <w:t>DYREKTYWA SIEDLISKOWA</w:t>
      </w:r>
      <w:r w:rsidR="004072EB" w:rsidRPr="00DE258F">
        <w:rPr>
          <w:b/>
          <w:bCs/>
          <w:i w:val="0"/>
          <w:sz w:val="20"/>
          <w:szCs w:val="20"/>
          <w:lang w:eastAsia="en-GB"/>
        </w:rPr>
        <w:t>”</w:t>
      </w:r>
      <w:r w:rsidR="00813F72" w:rsidRPr="00DE258F">
        <w:rPr>
          <w:b/>
          <w:bCs/>
          <w:i w:val="0"/>
          <w:sz w:val="20"/>
          <w:szCs w:val="20"/>
          <w:lang w:eastAsia="en-GB"/>
        </w:rPr>
        <w:t>); OCENA ODDZIAŁYWANIA NA OBSZARY NATURA 2000</w:t>
      </w:r>
    </w:p>
    <w:p w14:paraId="7A415D7A" w14:textId="77777777" w:rsidR="00901F6C" w:rsidRPr="00DE258F" w:rsidRDefault="009B33BA">
      <w:pPr>
        <w:pStyle w:val="Nagwek3"/>
        <w:numPr>
          <w:ilvl w:val="2"/>
          <w:numId w:val="0"/>
        </w:numPr>
        <w:tabs>
          <w:tab w:val="num" w:pos="1985"/>
        </w:tabs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E258F">
        <w:rPr>
          <w:rFonts w:ascii="Times New Roman" w:hAnsi="Times New Roman" w:cs="Times New Roman"/>
          <w:bCs w:val="0"/>
          <w:sz w:val="20"/>
          <w:szCs w:val="20"/>
        </w:rPr>
        <w:t>A.</w:t>
      </w:r>
      <w:r w:rsidR="009D6C50" w:rsidRPr="00DE258F">
        <w:rPr>
          <w:rFonts w:ascii="Times New Roman" w:hAnsi="Times New Roman" w:cs="Times New Roman"/>
          <w:bCs w:val="0"/>
          <w:sz w:val="20"/>
          <w:szCs w:val="20"/>
        </w:rPr>
        <w:t>3</w:t>
      </w:r>
      <w:r w:rsidRPr="00DE258F">
        <w:rPr>
          <w:rFonts w:ascii="Times New Roman" w:hAnsi="Times New Roman" w:cs="Times New Roman"/>
          <w:bCs w:val="0"/>
          <w:sz w:val="20"/>
          <w:szCs w:val="20"/>
        </w:rPr>
        <w:t>.1</w:t>
      </w:r>
      <w:proofErr w:type="spellEnd"/>
      <w:r w:rsidRPr="00DE258F">
        <w:rPr>
          <w:rFonts w:ascii="Times New Roman" w:hAnsi="Times New Roman" w:cs="Times New Roman"/>
          <w:bCs w:val="0"/>
          <w:sz w:val="20"/>
          <w:szCs w:val="20"/>
        </w:rPr>
        <w:t>.</w:t>
      </w:r>
      <w:r w:rsidRPr="00DE258F">
        <w:rPr>
          <w:rFonts w:ascii="Times New Roman" w:hAnsi="Times New Roman" w:cs="Times New Roman"/>
          <w:sz w:val="20"/>
          <w:szCs w:val="20"/>
        </w:rPr>
        <w:t xml:space="preserve"> Czy projekt może </w:t>
      </w:r>
      <w:r w:rsidR="0068350A" w:rsidRPr="00DE258F">
        <w:rPr>
          <w:rFonts w:ascii="Times New Roman" w:hAnsi="Times New Roman" w:cs="Times New Roman"/>
          <w:sz w:val="20"/>
          <w:szCs w:val="20"/>
        </w:rPr>
        <w:t xml:space="preserve">samodzielnie lub w połączeniu z innymi projektami w </w:t>
      </w:r>
      <w:r w:rsidRPr="00DE258F">
        <w:rPr>
          <w:rFonts w:ascii="Times New Roman" w:hAnsi="Times New Roman" w:cs="Times New Roman"/>
          <w:sz w:val="20"/>
          <w:szCs w:val="20"/>
        </w:rPr>
        <w:t xml:space="preserve">istotny </w:t>
      </w:r>
      <w:r w:rsidR="0068350A" w:rsidRPr="00DE258F">
        <w:rPr>
          <w:rFonts w:ascii="Times New Roman" w:hAnsi="Times New Roman" w:cs="Times New Roman"/>
          <w:sz w:val="20"/>
          <w:szCs w:val="20"/>
        </w:rPr>
        <w:t>sposób negatywnie wpłynąć na obszary,</w:t>
      </w:r>
      <w:r w:rsidRPr="00DE258F">
        <w:rPr>
          <w:rFonts w:ascii="Times New Roman" w:hAnsi="Times New Roman" w:cs="Times New Roman"/>
          <w:sz w:val="20"/>
          <w:szCs w:val="20"/>
        </w:rPr>
        <w:t xml:space="preserve"> które </w:t>
      </w:r>
      <w:r w:rsidR="0068350A" w:rsidRPr="00DE258F">
        <w:rPr>
          <w:rFonts w:ascii="Times New Roman" w:hAnsi="Times New Roman" w:cs="Times New Roman"/>
          <w:sz w:val="20"/>
          <w:szCs w:val="20"/>
        </w:rPr>
        <w:t xml:space="preserve">są lub mają być objęte </w:t>
      </w:r>
      <w:r w:rsidRPr="00DE258F">
        <w:rPr>
          <w:rFonts w:ascii="Times New Roman" w:hAnsi="Times New Roman" w:cs="Times New Roman"/>
          <w:sz w:val="20"/>
          <w:szCs w:val="20"/>
        </w:rPr>
        <w:t>siecią NATURA 2000?</w:t>
      </w:r>
    </w:p>
    <w:p w14:paraId="38ABFA38" w14:textId="77777777" w:rsidR="000317DF" w:rsidRPr="00DE258F" w:rsidRDefault="009A6C0B" w:rsidP="002320D5">
      <w:pPr>
        <w:tabs>
          <w:tab w:val="num" w:pos="1985"/>
        </w:tabs>
        <w:suppressAutoHyphens w:val="0"/>
        <w:spacing w:after="120"/>
        <w:ind w:firstLine="708"/>
        <w:jc w:val="both"/>
        <w:rPr>
          <w:rFonts w:eastAsia="Calibri"/>
          <w:sz w:val="20"/>
          <w:szCs w:val="20"/>
        </w:rPr>
      </w:pPr>
      <w:r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DE258F">
        <w:rPr>
          <w:b/>
          <w:sz w:val="20"/>
          <w:szCs w:val="20"/>
        </w:rPr>
        <w:instrText xml:space="preserve"> FORMCHECKBOX </w:instrText>
      </w:r>
      <w:r w:rsidR="00181E00" w:rsidRPr="00DE258F">
        <w:rPr>
          <w:b/>
          <w:sz w:val="20"/>
          <w:szCs w:val="20"/>
        </w:rPr>
      </w:r>
      <w:r w:rsidR="00181E00" w:rsidRPr="00DE258F">
        <w:rPr>
          <w:b/>
          <w:sz w:val="20"/>
          <w:szCs w:val="20"/>
        </w:rPr>
        <w:fldChar w:fldCharType="separate"/>
      </w:r>
      <w:r w:rsidRPr="00DE258F">
        <w:rPr>
          <w:b/>
          <w:sz w:val="20"/>
          <w:szCs w:val="20"/>
        </w:rPr>
        <w:fldChar w:fldCharType="end"/>
      </w:r>
      <w:r w:rsidR="00ED5ABC" w:rsidRPr="00DE258F">
        <w:rPr>
          <w:sz w:val="20"/>
          <w:szCs w:val="20"/>
        </w:rPr>
        <w:t>TAK</w:t>
      </w:r>
      <w:r w:rsidR="00C1208E" w:rsidRPr="00DE258F">
        <w:rPr>
          <w:sz w:val="20"/>
          <w:szCs w:val="20"/>
        </w:rPr>
        <w:t xml:space="preserve"> – </w:t>
      </w:r>
      <w:r w:rsidR="009B33BA" w:rsidRPr="00DE258F">
        <w:rPr>
          <w:sz w:val="20"/>
          <w:szCs w:val="20"/>
        </w:rPr>
        <w:t>w takim prz</w:t>
      </w:r>
      <w:r w:rsidR="00ED5ABC" w:rsidRPr="00DE258F">
        <w:rPr>
          <w:sz w:val="20"/>
          <w:szCs w:val="20"/>
        </w:rPr>
        <w:t xml:space="preserve">ypadku </w:t>
      </w:r>
      <w:r w:rsidR="00ED5ABC" w:rsidRPr="00DE258F">
        <w:rPr>
          <w:rFonts w:eastAsia="Calibri"/>
          <w:sz w:val="20"/>
          <w:szCs w:val="20"/>
        </w:rPr>
        <w:t>p</w:t>
      </w:r>
      <w:r w:rsidR="009B33BA" w:rsidRPr="00DE258F">
        <w:rPr>
          <w:rFonts w:eastAsia="Calibri"/>
          <w:sz w:val="20"/>
          <w:szCs w:val="20"/>
        </w:rPr>
        <w:t>roszę przedstawić</w:t>
      </w:r>
      <w:r w:rsidR="000317DF" w:rsidRPr="00DE258F">
        <w:rPr>
          <w:rFonts w:eastAsia="Calibri"/>
          <w:sz w:val="20"/>
          <w:szCs w:val="20"/>
        </w:rPr>
        <w:t>:</w:t>
      </w:r>
    </w:p>
    <w:p w14:paraId="38AB1B93" w14:textId="77777777" w:rsidR="00D108F7" w:rsidRPr="00DE258F" w:rsidRDefault="00ED5ABC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="Times New Roman" w:hAnsi="Times New Roman"/>
          <w:sz w:val="20"/>
          <w:szCs w:val="20"/>
        </w:rPr>
      </w:pPr>
      <w:r w:rsidRPr="00DE258F">
        <w:rPr>
          <w:rFonts w:ascii="Times New Roman" w:hAnsi="Times New Roman"/>
          <w:sz w:val="20"/>
          <w:szCs w:val="20"/>
        </w:rPr>
        <w:t xml:space="preserve">decyzję właściwego organu oraz </w:t>
      </w:r>
      <w:r w:rsidR="00D461F0" w:rsidRPr="00DE258F">
        <w:rPr>
          <w:rFonts w:ascii="Times New Roman" w:hAnsi="Times New Roman"/>
          <w:sz w:val="20"/>
          <w:szCs w:val="20"/>
        </w:rPr>
        <w:t xml:space="preserve">odpowiednią ocenę przeprowadzoną zgodnie </w:t>
      </w:r>
      <w:r w:rsidR="009B33BA" w:rsidRPr="00DE258F">
        <w:rPr>
          <w:rFonts w:ascii="Times New Roman" w:hAnsi="Times New Roman"/>
          <w:sz w:val="20"/>
          <w:szCs w:val="20"/>
        </w:rPr>
        <w:t xml:space="preserve">z art. 6 ust. 3 </w:t>
      </w:r>
      <w:r w:rsidR="00B023B5" w:rsidRPr="00DE258F">
        <w:rPr>
          <w:rFonts w:ascii="Times New Roman" w:hAnsi="Times New Roman"/>
          <w:sz w:val="20"/>
          <w:szCs w:val="20"/>
        </w:rPr>
        <w:t xml:space="preserve">dyrektywy </w:t>
      </w:r>
      <w:r w:rsidR="00AE0A67" w:rsidRPr="00DE258F">
        <w:rPr>
          <w:rFonts w:ascii="Times New Roman" w:hAnsi="Times New Roman"/>
          <w:sz w:val="20"/>
          <w:szCs w:val="20"/>
        </w:rPr>
        <w:t>siedliskowej</w:t>
      </w:r>
      <w:r w:rsidR="00146E18" w:rsidRPr="00DE258F">
        <w:rPr>
          <w:rFonts w:ascii="Times New Roman" w:hAnsi="Times New Roman"/>
          <w:sz w:val="20"/>
          <w:szCs w:val="20"/>
        </w:rPr>
        <w:t>;</w:t>
      </w:r>
    </w:p>
    <w:p w14:paraId="174D9917" w14:textId="77777777" w:rsidR="00146E18" w:rsidRPr="00DE258F" w:rsidRDefault="00FF49E0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="Times New Roman" w:hAnsi="Times New Roman"/>
          <w:sz w:val="20"/>
          <w:szCs w:val="20"/>
        </w:rPr>
      </w:pPr>
      <w:r w:rsidRPr="00DE258F">
        <w:rPr>
          <w:rFonts w:ascii="Times New Roman" w:hAnsi="Times New Roman"/>
          <w:sz w:val="20"/>
          <w:szCs w:val="20"/>
        </w:rPr>
        <w:t>j</w:t>
      </w:r>
      <w:r w:rsidR="00146E18" w:rsidRPr="00DE258F">
        <w:rPr>
          <w:rFonts w:ascii="Times New Roman" w:hAnsi="Times New Roman"/>
          <w:sz w:val="20"/>
          <w:szCs w:val="20"/>
        </w:rPr>
        <w:t>eżeli właściwy organ ustalił, że dany projekt ma istotny negatywny wpływ na jeden obszar lub więcej obszarów objętych lub które mają być objęte siecią Natura 2000, należy przedstawić:</w:t>
      </w:r>
    </w:p>
    <w:p w14:paraId="16F6D429" w14:textId="77777777" w:rsidR="00D108F7" w:rsidRPr="00DE258F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="Times New Roman" w:hAnsi="Times New Roman"/>
          <w:sz w:val="20"/>
          <w:szCs w:val="20"/>
        </w:rPr>
      </w:pPr>
      <w:r w:rsidRPr="00DE258F">
        <w:rPr>
          <w:rFonts w:ascii="Times New Roman" w:hAnsi="Times New Roman"/>
          <w:sz w:val="20"/>
          <w:szCs w:val="20"/>
        </w:rPr>
        <w:t>kopię standardowego formularza zgłoszeniowego „Informacje dla Komisji Europejskiej zgodnie z art. 6 ust. 4 dyrektywy siedliskowej, zgłoszone Komisji (</w:t>
      </w:r>
      <w:proofErr w:type="spellStart"/>
      <w:r w:rsidRPr="00DE258F">
        <w:rPr>
          <w:rFonts w:ascii="Times New Roman" w:hAnsi="Times New Roman"/>
          <w:sz w:val="20"/>
          <w:szCs w:val="20"/>
        </w:rPr>
        <w:t>DG</w:t>
      </w:r>
      <w:proofErr w:type="spellEnd"/>
      <w:r w:rsidRPr="00DE258F">
        <w:rPr>
          <w:rFonts w:ascii="Times New Roman" w:hAnsi="Times New Roman"/>
          <w:sz w:val="20"/>
          <w:szCs w:val="20"/>
        </w:rPr>
        <w:t xml:space="preserve"> ds. Środowiska) lub</w:t>
      </w:r>
    </w:p>
    <w:p w14:paraId="1635E357" w14:textId="77777777" w:rsidR="00F46D70" w:rsidRPr="00DE258F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="Times New Roman" w:hAnsi="Times New Roman"/>
          <w:sz w:val="20"/>
          <w:szCs w:val="20"/>
        </w:rPr>
      </w:pPr>
      <w:r w:rsidRPr="00DE258F">
        <w:rPr>
          <w:rFonts w:ascii="Times New Roman" w:hAnsi="Times New Roman"/>
          <w:sz w:val="20"/>
          <w:szCs w:val="20"/>
        </w:rPr>
        <w:t>opinię Komisji zgodnie z art. 6 ust. 4 dyrektywy siedliskowej w przypadku projektów mających istotnych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2C5F4E28" w14:textId="77777777" w:rsidR="00F46D70" w:rsidRPr="00DE258F" w:rsidRDefault="00F46D70" w:rsidP="00F46D70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5F462E4B" w14:textId="77777777" w:rsidR="00AA0592" w:rsidRPr="00DE258F" w:rsidRDefault="009A6C0B" w:rsidP="002320D5">
      <w:pPr>
        <w:spacing w:before="120" w:after="120"/>
        <w:ind w:left="709"/>
        <w:jc w:val="both"/>
        <w:rPr>
          <w:sz w:val="20"/>
          <w:szCs w:val="20"/>
          <w:lang w:eastAsia="en-GB"/>
        </w:rPr>
      </w:pPr>
      <w:r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DE258F">
        <w:rPr>
          <w:b/>
          <w:sz w:val="20"/>
          <w:szCs w:val="20"/>
        </w:rPr>
        <w:instrText xml:space="preserve"> FORMCHECKBOX </w:instrText>
      </w:r>
      <w:r w:rsidR="00181E00" w:rsidRPr="00DE258F">
        <w:rPr>
          <w:b/>
          <w:sz w:val="20"/>
          <w:szCs w:val="20"/>
        </w:rPr>
      </w:r>
      <w:r w:rsidR="00181E00" w:rsidRPr="00DE258F">
        <w:rPr>
          <w:b/>
          <w:sz w:val="20"/>
          <w:szCs w:val="20"/>
        </w:rPr>
        <w:fldChar w:fldCharType="separate"/>
      </w:r>
      <w:r w:rsidRPr="00DE258F">
        <w:rPr>
          <w:b/>
          <w:sz w:val="20"/>
          <w:szCs w:val="20"/>
        </w:rPr>
        <w:fldChar w:fldCharType="end"/>
      </w:r>
      <w:r w:rsidR="00875BCC" w:rsidRPr="00DE258F">
        <w:rPr>
          <w:sz w:val="20"/>
          <w:szCs w:val="20"/>
        </w:rPr>
        <w:t>NIE</w:t>
      </w:r>
      <w:r w:rsidR="00C1208E" w:rsidRPr="00DE258F">
        <w:rPr>
          <w:sz w:val="20"/>
          <w:szCs w:val="20"/>
        </w:rPr>
        <w:t xml:space="preserve"> – </w:t>
      </w:r>
      <w:r w:rsidR="009B33BA" w:rsidRPr="00DE258F">
        <w:rPr>
          <w:sz w:val="20"/>
          <w:szCs w:val="20"/>
        </w:rPr>
        <w:t xml:space="preserve">w takim przypadku </w:t>
      </w:r>
      <w:r w:rsidR="007D2281" w:rsidRPr="00DE258F">
        <w:rPr>
          <w:sz w:val="20"/>
          <w:szCs w:val="20"/>
        </w:rPr>
        <w:t>należy</w:t>
      </w:r>
      <w:r w:rsidR="00146E18" w:rsidRPr="00DE258F">
        <w:rPr>
          <w:sz w:val="20"/>
          <w:szCs w:val="20"/>
        </w:rPr>
        <w:t xml:space="preserve"> dołączyć wypełnioną przez właściwy organ deklarację </w:t>
      </w:r>
      <w:r w:rsidR="00C3545F" w:rsidRPr="00DE258F">
        <w:rPr>
          <w:sz w:val="20"/>
          <w:szCs w:val="20"/>
        </w:rPr>
        <w:t>organu odpowiedzialnego za monitorowanie obszarów Natura 2000</w:t>
      </w:r>
      <w:r w:rsidR="007D2281" w:rsidRPr="00DE258F">
        <w:rPr>
          <w:sz w:val="20"/>
          <w:szCs w:val="20"/>
        </w:rPr>
        <w:t xml:space="preserve"> oraz mapę, na której wskazano lokalizację projektu i obszarów Natura 2000</w:t>
      </w:r>
      <w:r w:rsidR="009B33BA" w:rsidRPr="00DE258F">
        <w:rPr>
          <w:sz w:val="20"/>
          <w:szCs w:val="20"/>
        </w:rPr>
        <w:t>.</w:t>
      </w:r>
    </w:p>
    <w:p w14:paraId="683217B8" w14:textId="77777777" w:rsidR="00405EED" w:rsidRPr="00DE258F" w:rsidRDefault="00405EED" w:rsidP="00405EED">
      <w:pPr>
        <w:ind w:left="426"/>
        <w:contextualSpacing/>
        <w:jc w:val="both"/>
        <w:rPr>
          <w:sz w:val="20"/>
          <w:szCs w:val="20"/>
        </w:rPr>
      </w:pPr>
      <w:r w:rsidRPr="00DE258F">
        <w:rPr>
          <w:i/>
          <w:sz w:val="20"/>
          <w:szCs w:val="20"/>
        </w:rPr>
        <w:t xml:space="preserve">Deklaracja organu odpowiedzialnego za monitorowanie obszarów Natura 2000 </w:t>
      </w:r>
      <w:r w:rsidRPr="00DE258F">
        <w:rPr>
          <w:sz w:val="20"/>
          <w:szCs w:val="20"/>
        </w:rPr>
        <w:t xml:space="preserve">wraz </w:t>
      </w:r>
      <w:r w:rsidRPr="00DE258F">
        <w:rPr>
          <w:sz w:val="20"/>
          <w:szCs w:val="20"/>
        </w:rPr>
        <w:br/>
        <w:t xml:space="preserve">z mapą lokalizującą projekt i obszar/y Natura 2000 </w:t>
      </w:r>
      <w:r w:rsidRPr="00DE258F">
        <w:rPr>
          <w:b/>
          <w:sz w:val="20"/>
          <w:szCs w:val="20"/>
        </w:rPr>
        <w:t>nie jest wymagana dla następujących przedsięwzięć:</w:t>
      </w:r>
    </w:p>
    <w:p w14:paraId="64C4E713" w14:textId="77777777" w:rsidR="00405EED" w:rsidRPr="00DE258F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E258F">
        <w:rPr>
          <w:rFonts w:ascii="Times New Roman" w:hAnsi="Times New Roman"/>
          <w:sz w:val="20"/>
          <w:szCs w:val="20"/>
        </w:rPr>
        <w:t>projekty nieinfrastrukturalne,</w:t>
      </w:r>
    </w:p>
    <w:p w14:paraId="70E1C00E" w14:textId="77777777" w:rsidR="00405EED" w:rsidRPr="00DE258F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E258F">
        <w:rPr>
          <w:rFonts w:ascii="Times New Roman" w:hAnsi="Times New Roman"/>
          <w:sz w:val="20"/>
          <w:szCs w:val="20"/>
        </w:rPr>
        <w:t>kolektory słoneczne, panele fotowoltaiczne na budynkach,</w:t>
      </w:r>
    </w:p>
    <w:p w14:paraId="1F91D877" w14:textId="77777777" w:rsidR="00405EED" w:rsidRPr="00DE258F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E258F">
        <w:rPr>
          <w:rFonts w:ascii="Times New Roman" w:hAnsi="Times New Roman"/>
          <w:sz w:val="20"/>
          <w:szCs w:val="20"/>
        </w:rPr>
        <w:t>powietrzne pompy ciepła,</w:t>
      </w:r>
    </w:p>
    <w:p w14:paraId="392A1EFA" w14:textId="77777777" w:rsidR="00405EED" w:rsidRPr="00DE258F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E258F">
        <w:rPr>
          <w:rFonts w:ascii="Times New Roman" w:hAnsi="Times New Roman"/>
          <w:sz w:val="20"/>
          <w:szCs w:val="20"/>
        </w:rPr>
        <w:t>prace związane z wymianą źródeł i systemów grzewczych w budynkach,</w:t>
      </w:r>
    </w:p>
    <w:p w14:paraId="1FF33D2E" w14:textId="77777777" w:rsidR="00405EED" w:rsidRPr="00DE258F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E258F">
        <w:rPr>
          <w:rFonts w:ascii="Times New Roman" w:hAnsi="Times New Roman"/>
          <w:sz w:val="20"/>
          <w:szCs w:val="20"/>
        </w:rPr>
        <w:t xml:space="preserve">przedsięwzięcia, dla których przeprowadzono ocenę oddziaływania na obszar NATURA 2000 w ramach decyzji środowiskowej oraz przedsięwzięcia, dla których przeprowadzona została ocena oddziaływania na obszar NATURA 2000 w myśl art. 98 ustawy </w:t>
      </w:r>
      <w:proofErr w:type="spellStart"/>
      <w:r w:rsidRPr="00DE258F">
        <w:rPr>
          <w:rFonts w:ascii="Times New Roman" w:hAnsi="Times New Roman"/>
          <w:sz w:val="20"/>
          <w:szCs w:val="20"/>
        </w:rPr>
        <w:t>OOŚ</w:t>
      </w:r>
      <w:proofErr w:type="spellEnd"/>
    </w:p>
    <w:p w14:paraId="517ED7D0" w14:textId="77777777" w:rsidR="00405EED" w:rsidRPr="00DE258F" w:rsidRDefault="00405EED" w:rsidP="00405EED">
      <w:pPr>
        <w:pStyle w:val="Akapitzlist"/>
        <w:spacing w:after="0" w:line="240" w:lineRule="auto"/>
        <w:ind w:left="2160" w:hanging="742"/>
        <w:jc w:val="both"/>
        <w:rPr>
          <w:rFonts w:ascii="Times New Roman" w:hAnsi="Times New Roman"/>
          <w:sz w:val="20"/>
          <w:szCs w:val="20"/>
        </w:rPr>
      </w:pPr>
      <w:r w:rsidRPr="00DE258F">
        <w:rPr>
          <w:rFonts w:ascii="Times New Roman" w:hAnsi="Times New Roman"/>
          <w:sz w:val="20"/>
          <w:szCs w:val="20"/>
        </w:rPr>
        <w:t>oraz następujących przedsięwzięć położonych poza obszarami NATURA 2000:</w:t>
      </w:r>
    </w:p>
    <w:p w14:paraId="0A2A390E" w14:textId="77777777" w:rsidR="00405EED" w:rsidRPr="00DE258F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E258F">
        <w:rPr>
          <w:rFonts w:ascii="Times New Roman" w:hAnsi="Times New Roman"/>
          <w:sz w:val="20"/>
          <w:szCs w:val="20"/>
        </w:rPr>
        <w:t>wszelkie prace konserwatorskie i restauratorskie prowadzone wewnątrz i na zewnątrz budynków,</w:t>
      </w:r>
    </w:p>
    <w:p w14:paraId="10DB968B" w14:textId="77777777" w:rsidR="00405EED" w:rsidRPr="00DE258F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E258F">
        <w:rPr>
          <w:rFonts w:ascii="Times New Roman" w:hAnsi="Times New Roman"/>
          <w:sz w:val="20"/>
          <w:szCs w:val="20"/>
        </w:rPr>
        <w:t>przebudowa obiektów, mieszczących się w obrysie zewnętrznym ścian parteru budynku (m.in. nadbudowa, przebudowa układu wewnętrznego pomieszczeń),</w:t>
      </w:r>
    </w:p>
    <w:p w14:paraId="532B1EC6" w14:textId="77777777" w:rsidR="00405EED" w:rsidRPr="00DE258F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E258F">
        <w:rPr>
          <w:rFonts w:ascii="Times New Roman" w:hAnsi="Times New Roman"/>
          <w:sz w:val="20"/>
          <w:szCs w:val="20"/>
        </w:rPr>
        <w:t xml:space="preserve">obiekty małej architektury i zagospodarowania terenów zielonych, </w:t>
      </w:r>
    </w:p>
    <w:p w14:paraId="3F37811C" w14:textId="0975E525" w:rsidR="00405EED" w:rsidRPr="00DE258F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E258F">
        <w:rPr>
          <w:rFonts w:ascii="Times New Roman" w:hAnsi="Times New Roman"/>
          <w:sz w:val="20"/>
          <w:szCs w:val="20"/>
        </w:rPr>
        <w:t>termomodernizacja budynków.</w:t>
      </w:r>
    </w:p>
    <w:p w14:paraId="79C5AE92" w14:textId="77777777" w:rsidR="00146E18" w:rsidRPr="00DE258F" w:rsidRDefault="006F6CB1" w:rsidP="00405EED">
      <w:pPr>
        <w:spacing w:before="120" w:after="120"/>
        <w:ind w:left="709" w:hanging="283"/>
        <w:jc w:val="both"/>
        <w:rPr>
          <w:b/>
          <w:sz w:val="20"/>
          <w:szCs w:val="20"/>
        </w:rPr>
      </w:pPr>
      <w:r w:rsidRPr="00DE258F">
        <w:rPr>
          <w:b/>
          <w:sz w:val="20"/>
          <w:szCs w:val="20"/>
        </w:rPr>
        <w:t>Przypadek braku obowiązku dołączania deklaracji należy odpowiednio wyjaśnić w polu tekstowym.</w:t>
      </w:r>
    </w:p>
    <w:p w14:paraId="2FC70B41" w14:textId="77777777" w:rsidR="00146E18" w:rsidRPr="00DE258F" w:rsidRDefault="00146E18" w:rsidP="00146E1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02078BF7" w14:textId="77777777" w:rsidR="0044463E" w:rsidRPr="00DE258F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b/>
          <w:bCs/>
          <w:i w:val="0"/>
          <w:sz w:val="20"/>
          <w:szCs w:val="20"/>
        </w:rPr>
      </w:pPr>
      <w:proofErr w:type="spellStart"/>
      <w:r w:rsidRPr="00DE258F">
        <w:rPr>
          <w:b/>
          <w:i w:val="0"/>
          <w:sz w:val="20"/>
          <w:szCs w:val="20"/>
        </w:rPr>
        <w:t>A.</w:t>
      </w:r>
      <w:r w:rsidR="009D6C50" w:rsidRPr="00DE258F">
        <w:rPr>
          <w:b/>
          <w:i w:val="0"/>
          <w:sz w:val="20"/>
          <w:szCs w:val="20"/>
        </w:rPr>
        <w:t>4</w:t>
      </w:r>
      <w:proofErr w:type="spellEnd"/>
      <w:r w:rsidRPr="00DE258F">
        <w:rPr>
          <w:b/>
          <w:i w:val="0"/>
          <w:sz w:val="20"/>
          <w:szCs w:val="20"/>
        </w:rPr>
        <w:t xml:space="preserve">. </w:t>
      </w:r>
      <w:r w:rsidR="00813F72" w:rsidRPr="00DE258F">
        <w:rPr>
          <w:b/>
          <w:bCs/>
          <w:i w:val="0"/>
          <w:sz w:val="20"/>
          <w:szCs w:val="20"/>
        </w:rPr>
        <w:t>STOSOWANIE DYREKTYWY 2000/60/WE PARLAMENTU EUROPEJSKIEGO I RADY</w:t>
      </w:r>
      <w:r w:rsidR="0044463E" w:rsidRPr="00DE258F">
        <w:rPr>
          <w:b/>
          <w:bCs/>
          <w:i w:val="0"/>
          <w:sz w:val="20"/>
          <w:szCs w:val="20"/>
          <w:vertAlign w:val="superscript"/>
        </w:rPr>
        <w:footnoteReference w:id="11"/>
      </w:r>
      <w:r w:rsidR="00813F72" w:rsidRPr="00DE258F">
        <w:rPr>
          <w:b/>
          <w:bCs/>
          <w:i w:val="0"/>
          <w:sz w:val="20"/>
          <w:szCs w:val="20"/>
        </w:rPr>
        <w:t xml:space="preserve"> („RAMOWEJ DYREKTYWY WODNEJ”); OCENA ODDZIAŁYWANIA NA JEDNOLITĄ CZĘŚĆ WÓD</w:t>
      </w:r>
    </w:p>
    <w:p w14:paraId="769143EA" w14:textId="77777777" w:rsidR="0044463E" w:rsidRPr="00DE258F" w:rsidRDefault="0044463E" w:rsidP="00393002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b/>
          <w:i w:val="0"/>
          <w:iCs w:val="0"/>
          <w:sz w:val="20"/>
          <w:szCs w:val="20"/>
        </w:rPr>
      </w:pPr>
      <w:proofErr w:type="spellStart"/>
      <w:r w:rsidRPr="00DE258F">
        <w:rPr>
          <w:b/>
          <w:i w:val="0"/>
          <w:iCs w:val="0"/>
          <w:sz w:val="20"/>
          <w:szCs w:val="20"/>
        </w:rPr>
        <w:t>A.</w:t>
      </w:r>
      <w:r w:rsidR="009D6C50" w:rsidRPr="00DE258F">
        <w:rPr>
          <w:b/>
          <w:i w:val="0"/>
          <w:iCs w:val="0"/>
          <w:sz w:val="20"/>
          <w:szCs w:val="20"/>
        </w:rPr>
        <w:t>4</w:t>
      </w:r>
      <w:r w:rsidRPr="00DE258F">
        <w:rPr>
          <w:b/>
          <w:i w:val="0"/>
          <w:iCs w:val="0"/>
          <w:sz w:val="20"/>
          <w:szCs w:val="20"/>
        </w:rPr>
        <w:t>.1</w:t>
      </w:r>
      <w:proofErr w:type="spellEnd"/>
      <w:r w:rsidRPr="00DE258F">
        <w:rPr>
          <w:b/>
          <w:i w:val="0"/>
          <w:iCs w:val="0"/>
          <w:sz w:val="20"/>
          <w:szCs w:val="20"/>
        </w:rPr>
        <w:t xml:space="preserve"> W przypadku niespełnienia odpowiedniego warunku wstępnego zgodnie z art. 19 rozporządzenia (UE) nr 1303/2013, należy przedstawić łącze do zatwierdzonego planu działań.</w:t>
      </w:r>
    </w:p>
    <w:p w14:paraId="3DE76943" w14:textId="77777777" w:rsidR="007B7F6A" w:rsidRPr="00DE258F" w:rsidRDefault="007B7F6A" w:rsidP="007B7F6A">
      <w:pPr>
        <w:rPr>
          <w:sz w:val="20"/>
          <w:szCs w:val="20"/>
        </w:rPr>
      </w:pPr>
    </w:p>
    <w:p w14:paraId="71BE067B" w14:textId="77777777" w:rsidR="0044463E" w:rsidRPr="00DE258F" w:rsidRDefault="0044463E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220B800A" w14:textId="77777777" w:rsidR="00AD594E" w:rsidRPr="00DE258F" w:rsidRDefault="00AD594E" w:rsidP="00522CC7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b/>
          <w:i w:val="0"/>
          <w:sz w:val="20"/>
          <w:szCs w:val="20"/>
        </w:rPr>
      </w:pPr>
      <w:proofErr w:type="spellStart"/>
      <w:r w:rsidRPr="00DE258F">
        <w:rPr>
          <w:b/>
          <w:i w:val="0"/>
          <w:sz w:val="20"/>
          <w:szCs w:val="20"/>
        </w:rPr>
        <w:lastRenderedPageBreak/>
        <w:t>A.</w:t>
      </w:r>
      <w:r w:rsidR="009D6C50" w:rsidRPr="00DE258F">
        <w:rPr>
          <w:b/>
          <w:i w:val="0"/>
          <w:sz w:val="20"/>
          <w:szCs w:val="20"/>
        </w:rPr>
        <w:t>4</w:t>
      </w:r>
      <w:r w:rsidRPr="00DE258F">
        <w:rPr>
          <w:b/>
          <w:i w:val="0"/>
          <w:sz w:val="20"/>
          <w:szCs w:val="20"/>
        </w:rPr>
        <w:t>.2</w:t>
      </w:r>
      <w:proofErr w:type="spellEnd"/>
      <w:r w:rsidRPr="00DE258F">
        <w:rPr>
          <w:b/>
          <w:i w:val="0"/>
          <w:sz w:val="20"/>
          <w:szCs w:val="20"/>
        </w:rPr>
        <w:t xml:space="preserve"> Czy projekt obejmuje nowe zmiany charakterystyki fizycznej części wód powierzchniowych lub zmiany poziomu części wód podziemnych, które pogarszają stan jednolitej części wód lub uniemożliwiają osiągnięcie dobrego stanu wód/potencjału?</w:t>
      </w:r>
    </w:p>
    <w:p w14:paraId="2E3BD414" w14:textId="77777777" w:rsidR="004072EB" w:rsidRPr="00DE258F" w:rsidRDefault="009A6C0B" w:rsidP="002320D5">
      <w:pPr>
        <w:spacing w:before="120" w:after="120"/>
        <w:ind w:left="709"/>
        <w:rPr>
          <w:sz w:val="20"/>
          <w:szCs w:val="20"/>
        </w:rPr>
      </w:pPr>
      <w:r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DE258F">
        <w:rPr>
          <w:b/>
          <w:sz w:val="20"/>
          <w:szCs w:val="20"/>
        </w:rPr>
        <w:instrText xml:space="preserve"> FORMCHECKBOX </w:instrText>
      </w:r>
      <w:r w:rsidR="00181E00" w:rsidRPr="00DE258F">
        <w:rPr>
          <w:b/>
          <w:sz w:val="20"/>
          <w:szCs w:val="20"/>
        </w:rPr>
      </w:r>
      <w:r w:rsidR="00181E00" w:rsidRPr="00DE258F">
        <w:rPr>
          <w:b/>
          <w:sz w:val="20"/>
          <w:szCs w:val="20"/>
        </w:rPr>
        <w:fldChar w:fldCharType="separate"/>
      </w:r>
      <w:r w:rsidRPr="00DE258F">
        <w:rPr>
          <w:b/>
          <w:sz w:val="20"/>
          <w:szCs w:val="20"/>
        </w:rPr>
        <w:fldChar w:fldCharType="end"/>
      </w:r>
      <w:r w:rsidR="004072EB" w:rsidRPr="00DE258F">
        <w:rPr>
          <w:sz w:val="20"/>
          <w:szCs w:val="20"/>
        </w:rPr>
        <w:t>TAK</w:t>
      </w:r>
    </w:p>
    <w:p w14:paraId="4843D1F1" w14:textId="77777777" w:rsidR="00EE6C52" w:rsidRPr="00DE258F" w:rsidRDefault="00F115C1" w:rsidP="00EE6C52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before="120" w:after="240"/>
        <w:jc w:val="both"/>
        <w:rPr>
          <w:i w:val="0"/>
          <w:sz w:val="20"/>
          <w:szCs w:val="20"/>
        </w:rPr>
      </w:pPr>
      <w:r w:rsidRPr="00DE258F">
        <w:rPr>
          <w:i w:val="0"/>
          <w:sz w:val="20"/>
          <w:szCs w:val="20"/>
        </w:rPr>
        <w:t>Jeżeli zaznaczono odpowiedź „TAK”, n</w:t>
      </w:r>
      <w:r w:rsidR="00EE6C52" w:rsidRPr="00DE258F">
        <w:rPr>
          <w:i w:val="0"/>
          <w:sz w:val="20"/>
          <w:szCs w:val="20"/>
        </w:rPr>
        <w:t>ależy przedstawić ocenę oddziaływania na jednolitą część wód i szczegółowe wyjaśnienie sposobu, w jaki spełniono lub w jaki zostaną spełnione wszystkie warunki zgodnie z art. 4 ust. 7 ramowej dyrektywy wodnej.</w:t>
      </w:r>
    </w:p>
    <w:p w14:paraId="6CD9D9BF" w14:textId="77777777" w:rsidR="00EE6C52" w:rsidRPr="00DE258F" w:rsidRDefault="00EE6C52" w:rsidP="00522CC7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after="120"/>
        <w:jc w:val="both"/>
        <w:rPr>
          <w:i w:val="0"/>
          <w:sz w:val="20"/>
          <w:szCs w:val="20"/>
        </w:rPr>
      </w:pPr>
      <w:r w:rsidRPr="00DE258F">
        <w:rPr>
          <w:rFonts w:eastAsia="Calibri"/>
          <w:i w:val="0"/>
          <w:iCs w:val="0"/>
          <w:sz w:val="20"/>
          <w:szCs w:val="20"/>
          <w:lang w:eastAsia="en-GB"/>
        </w:rPr>
        <w:t xml:space="preserve">Należy </w:t>
      </w:r>
      <w:r w:rsidR="00EA2D9E" w:rsidRPr="00DE258F">
        <w:rPr>
          <w:rFonts w:eastAsia="Calibri"/>
          <w:i w:val="0"/>
          <w:iCs w:val="0"/>
          <w:sz w:val="20"/>
          <w:szCs w:val="20"/>
          <w:lang w:eastAsia="en-GB"/>
        </w:rPr>
        <w:t xml:space="preserve">również </w:t>
      </w:r>
      <w:r w:rsidRPr="00DE258F">
        <w:rPr>
          <w:rFonts w:eastAsia="Calibri"/>
          <w:i w:val="0"/>
          <w:iCs w:val="0"/>
          <w:sz w:val="20"/>
          <w:szCs w:val="20"/>
          <w:lang w:eastAsia="en-GB"/>
        </w:rPr>
        <w:t>wskazać, czy projekt jest wynikiem krajowej/regionalnej strategii w odniesieniu do danego sektora lub wynikiem planu gospodarowania wodami w dorzeczu, który uwzględnia wszystkie istotne czynniki (np. wariant korzystniejszy dla środowiska, oddziaływanie skumulowane itd.)? Jeżeli tak, należy podać</w:t>
      </w:r>
      <w:r w:rsidR="00F115C1" w:rsidRPr="00DE258F">
        <w:rPr>
          <w:rFonts w:eastAsia="Calibri"/>
          <w:i w:val="0"/>
          <w:iCs w:val="0"/>
          <w:sz w:val="20"/>
          <w:szCs w:val="20"/>
          <w:lang w:eastAsia="en-GB"/>
        </w:rPr>
        <w:t xml:space="preserve"> w poniższym polu tekstowym</w:t>
      </w:r>
      <w:r w:rsidRPr="00DE258F">
        <w:rPr>
          <w:rFonts w:eastAsia="Calibri"/>
          <w:i w:val="0"/>
          <w:iCs w:val="0"/>
          <w:sz w:val="20"/>
          <w:szCs w:val="20"/>
          <w:lang w:eastAsia="en-GB"/>
        </w:rPr>
        <w:t xml:space="preserve"> szczegółowe informacje.</w:t>
      </w:r>
    </w:p>
    <w:p w14:paraId="7C83745C" w14:textId="77777777" w:rsidR="00EE6C52" w:rsidRPr="00DE258F" w:rsidRDefault="00EE6C52" w:rsidP="00EE6C5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5A13F6EA" w14:textId="77777777" w:rsidR="004072EB" w:rsidRPr="00DE258F" w:rsidRDefault="009A6C0B" w:rsidP="002320D5">
      <w:pPr>
        <w:spacing w:before="120" w:after="120"/>
        <w:ind w:left="709"/>
        <w:rPr>
          <w:i/>
          <w:sz w:val="20"/>
          <w:szCs w:val="20"/>
        </w:rPr>
      </w:pPr>
      <w:r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DE258F">
        <w:rPr>
          <w:b/>
          <w:sz w:val="20"/>
          <w:szCs w:val="20"/>
        </w:rPr>
        <w:instrText xml:space="preserve"> FORMCHECKBOX </w:instrText>
      </w:r>
      <w:r w:rsidR="00181E00" w:rsidRPr="00DE258F">
        <w:rPr>
          <w:b/>
          <w:sz w:val="20"/>
          <w:szCs w:val="20"/>
        </w:rPr>
      </w:r>
      <w:r w:rsidR="00181E00" w:rsidRPr="00DE258F">
        <w:rPr>
          <w:b/>
          <w:sz w:val="20"/>
          <w:szCs w:val="20"/>
        </w:rPr>
        <w:fldChar w:fldCharType="separate"/>
      </w:r>
      <w:r w:rsidRPr="00DE258F">
        <w:rPr>
          <w:b/>
          <w:sz w:val="20"/>
          <w:szCs w:val="20"/>
        </w:rPr>
        <w:fldChar w:fldCharType="end"/>
      </w:r>
      <w:r w:rsidR="004072EB" w:rsidRPr="00DE258F">
        <w:rPr>
          <w:sz w:val="20"/>
          <w:szCs w:val="20"/>
        </w:rPr>
        <w:t>NIE</w:t>
      </w:r>
    </w:p>
    <w:p w14:paraId="4AF454D6" w14:textId="77777777" w:rsidR="004038AD" w:rsidRPr="00DE258F" w:rsidRDefault="004038AD" w:rsidP="00522CC7">
      <w:pPr>
        <w:spacing w:before="120" w:after="120"/>
        <w:jc w:val="both"/>
        <w:rPr>
          <w:sz w:val="20"/>
          <w:szCs w:val="20"/>
        </w:rPr>
      </w:pPr>
      <w:r w:rsidRPr="00DE258F">
        <w:rPr>
          <w:sz w:val="20"/>
          <w:szCs w:val="20"/>
        </w:rPr>
        <w:t>Jeżeli zaznaczono „NIE”, n</w:t>
      </w:r>
      <w:r w:rsidR="006D6E9D" w:rsidRPr="00DE258F">
        <w:rPr>
          <w:sz w:val="20"/>
          <w:szCs w:val="20"/>
        </w:rPr>
        <w:t xml:space="preserve">ależy dołączyć wypełnioną przez właściwy organ deklarację </w:t>
      </w:r>
      <w:r w:rsidR="005A49B8" w:rsidRPr="00DE258F">
        <w:rPr>
          <w:sz w:val="20"/>
          <w:szCs w:val="20"/>
        </w:rPr>
        <w:t>organu odpowiedzialnego za gospodarkę wodną</w:t>
      </w:r>
      <w:r w:rsidR="006D6E9D" w:rsidRPr="00DE258F">
        <w:rPr>
          <w:sz w:val="20"/>
          <w:szCs w:val="20"/>
        </w:rPr>
        <w:t>.</w:t>
      </w:r>
    </w:p>
    <w:p w14:paraId="61B4B63D" w14:textId="77777777" w:rsidR="00F51AB1" w:rsidRPr="00DE258F" w:rsidRDefault="00F51AB1" w:rsidP="00F51AB1">
      <w:pPr>
        <w:contextualSpacing/>
        <w:jc w:val="both"/>
        <w:rPr>
          <w:sz w:val="20"/>
          <w:szCs w:val="20"/>
        </w:rPr>
      </w:pPr>
      <w:r w:rsidRPr="00DE258F">
        <w:rPr>
          <w:sz w:val="20"/>
          <w:szCs w:val="20"/>
        </w:rPr>
        <w:t xml:space="preserve">Deklaracja organu odpowiedzialnego za gospodarkę wodną </w:t>
      </w:r>
      <w:r w:rsidRPr="00DE258F">
        <w:rPr>
          <w:b/>
          <w:sz w:val="20"/>
          <w:szCs w:val="20"/>
        </w:rPr>
        <w:t>nie jest wymagana dla następujących przedsięwzięć:</w:t>
      </w:r>
    </w:p>
    <w:p w14:paraId="6CC03369" w14:textId="77777777" w:rsidR="00F51AB1" w:rsidRPr="00DE258F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E258F">
        <w:rPr>
          <w:rFonts w:ascii="Times New Roman" w:eastAsia="Times New Roman" w:hAnsi="Times New Roman"/>
          <w:sz w:val="20"/>
          <w:szCs w:val="20"/>
          <w:lang w:eastAsia="pl-PL"/>
        </w:rPr>
        <w:t xml:space="preserve">przedsięwzięć, które uzyskały decyzję środowiskową, w </w:t>
      </w:r>
      <w:proofErr w:type="gramStart"/>
      <w:r w:rsidRPr="00DE258F">
        <w:rPr>
          <w:rFonts w:ascii="Times New Roman" w:eastAsia="Times New Roman" w:hAnsi="Times New Roman"/>
          <w:sz w:val="20"/>
          <w:szCs w:val="20"/>
          <w:lang w:eastAsia="pl-PL"/>
        </w:rPr>
        <w:t>treści</w:t>
      </w:r>
      <w:proofErr w:type="gramEnd"/>
      <w:r w:rsidRPr="00DE258F">
        <w:rPr>
          <w:rFonts w:ascii="Times New Roman" w:eastAsia="Times New Roman" w:hAnsi="Times New Roman"/>
          <w:sz w:val="20"/>
          <w:szCs w:val="20"/>
          <w:lang w:eastAsia="pl-PL"/>
        </w:rPr>
        <w:t xml:space="preserve"> której znajdują się wnioski z przeprowadzonej analizy oddziaływania inwestycji na </w:t>
      </w:r>
      <w:proofErr w:type="spellStart"/>
      <w:r w:rsidRPr="00DE258F">
        <w:rPr>
          <w:rFonts w:ascii="Times New Roman" w:eastAsia="Times New Roman" w:hAnsi="Times New Roman"/>
          <w:sz w:val="20"/>
          <w:szCs w:val="20"/>
          <w:lang w:eastAsia="pl-PL"/>
        </w:rPr>
        <w:t>JCWP</w:t>
      </w:r>
      <w:proofErr w:type="spellEnd"/>
      <w:r w:rsidRPr="00DE258F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14:paraId="24814539" w14:textId="77777777" w:rsidR="00F51AB1" w:rsidRPr="00DE258F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E258F">
        <w:rPr>
          <w:rFonts w:ascii="Times New Roman" w:eastAsia="Times New Roman" w:hAnsi="Times New Roman"/>
          <w:sz w:val="20"/>
          <w:szCs w:val="20"/>
          <w:lang w:eastAsia="pl-PL"/>
        </w:rPr>
        <w:t>projektów nieinfrastrukturalnych,</w:t>
      </w:r>
    </w:p>
    <w:p w14:paraId="0E495BC6" w14:textId="77777777" w:rsidR="00F51AB1" w:rsidRPr="00DE258F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E258F">
        <w:rPr>
          <w:rFonts w:ascii="Times New Roman" w:eastAsia="Times New Roman" w:hAnsi="Times New Roman"/>
          <w:sz w:val="20"/>
          <w:szCs w:val="20"/>
          <w:lang w:eastAsia="pl-PL"/>
        </w:rPr>
        <w:t xml:space="preserve">termomodernizacji budynków, </w:t>
      </w:r>
    </w:p>
    <w:p w14:paraId="2F527A05" w14:textId="77777777" w:rsidR="00F51AB1" w:rsidRPr="00DE258F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E258F">
        <w:rPr>
          <w:rFonts w:ascii="Times New Roman" w:eastAsia="Times New Roman" w:hAnsi="Times New Roman"/>
          <w:sz w:val="20"/>
          <w:szCs w:val="20"/>
          <w:lang w:eastAsia="pl-PL"/>
        </w:rPr>
        <w:t>kolektorów słonecznych, paneli fotowoltaicznych na budynkach,</w:t>
      </w:r>
    </w:p>
    <w:p w14:paraId="0A1FE969" w14:textId="77777777" w:rsidR="00F51AB1" w:rsidRPr="00DE258F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E258F">
        <w:rPr>
          <w:rFonts w:ascii="Times New Roman" w:eastAsia="Times New Roman" w:hAnsi="Times New Roman"/>
          <w:sz w:val="20"/>
          <w:szCs w:val="20"/>
          <w:lang w:eastAsia="pl-PL"/>
        </w:rPr>
        <w:t>powietrznych pomp ciepła,</w:t>
      </w:r>
    </w:p>
    <w:p w14:paraId="054A2196" w14:textId="77777777" w:rsidR="00F51AB1" w:rsidRPr="00DE258F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E258F">
        <w:rPr>
          <w:rFonts w:ascii="Times New Roman" w:eastAsia="Times New Roman" w:hAnsi="Times New Roman"/>
          <w:sz w:val="20"/>
          <w:szCs w:val="20"/>
          <w:lang w:eastAsia="pl-PL"/>
        </w:rPr>
        <w:t>wszelkich prac konserwatorskich i restauratorskich prowadzonych wewnątrz i na zewnątrz budynków oraz remontów obiektów budowlanych innych niż kategorie VII, XXI, XXIV, XXVII, XXVIII, XXX z Załącznika do ustawy z dnia 07 lipca 1994 r. Prawo budowlane (Dz. U. z 2017 r., poz. 1332),</w:t>
      </w:r>
    </w:p>
    <w:p w14:paraId="07F73310" w14:textId="77777777" w:rsidR="00F51AB1" w:rsidRPr="00DE258F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E258F">
        <w:rPr>
          <w:rFonts w:ascii="Times New Roman" w:eastAsia="Times New Roman" w:hAnsi="Times New Roman"/>
          <w:sz w:val="20"/>
          <w:szCs w:val="20"/>
          <w:lang w:eastAsia="pl-PL"/>
        </w:rPr>
        <w:t>zmian sposobu użytkowania istniejących budynków,</w:t>
      </w:r>
    </w:p>
    <w:p w14:paraId="316EAFCD" w14:textId="77777777" w:rsidR="00F51AB1" w:rsidRPr="00DE258F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E258F">
        <w:rPr>
          <w:rFonts w:ascii="Times New Roman" w:eastAsia="Times New Roman" w:hAnsi="Times New Roman"/>
          <w:sz w:val="20"/>
          <w:szCs w:val="20"/>
          <w:lang w:eastAsia="pl-PL"/>
        </w:rPr>
        <w:t>prac związanych z wymianą źródeł i systemów grzewczych w budynkach,</w:t>
      </w:r>
    </w:p>
    <w:p w14:paraId="7E5B0DC8" w14:textId="77777777" w:rsidR="00F51AB1" w:rsidRPr="00DE258F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E258F">
        <w:rPr>
          <w:rFonts w:ascii="Times New Roman" w:eastAsia="Times New Roman" w:hAnsi="Times New Roman"/>
          <w:sz w:val="20"/>
          <w:szCs w:val="20"/>
          <w:lang w:eastAsia="pl-PL"/>
        </w:rPr>
        <w:t>przebudowy obiektów innych niż ww. kategorie, mieszczące się w obrysie zewnętrznym ścian parteru budynku (m.in. nadbudowy, przebudowy układu wewnętrznego pomieszczeń),</w:t>
      </w:r>
    </w:p>
    <w:p w14:paraId="062CA859" w14:textId="77777777" w:rsidR="00F51AB1" w:rsidRPr="00DE258F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E258F">
        <w:rPr>
          <w:rFonts w:ascii="Times New Roman" w:eastAsia="Times New Roman" w:hAnsi="Times New Roman"/>
          <w:sz w:val="20"/>
          <w:szCs w:val="20"/>
          <w:lang w:eastAsia="pl-PL"/>
        </w:rPr>
        <w:t>obiektów małej architektury i zagospodarowania terenów zielonych.</w:t>
      </w:r>
    </w:p>
    <w:p w14:paraId="06F09CC2" w14:textId="77777777" w:rsidR="00683B52" w:rsidRPr="00DE258F" w:rsidRDefault="006F6CB1" w:rsidP="00522CC7">
      <w:pPr>
        <w:spacing w:before="120" w:after="120"/>
        <w:jc w:val="both"/>
        <w:rPr>
          <w:b/>
          <w:sz w:val="20"/>
          <w:szCs w:val="20"/>
        </w:rPr>
      </w:pPr>
      <w:r w:rsidRPr="00DE258F">
        <w:rPr>
          <w:b/>
          <w:sz w:val="20"/>
          <w:szCs w:val="20"/>
        </w:rPr>
        <w:t xml:space="preserve">Przypadek braku obowiązku dołączania deklaracji należy odpowiednio wyjaśnić w polu tekstowym. </w:t>
      </w:r>
    </w:p>
    <w:p w14:paraId="57BA6211" w14:textId="77777777" w:rsidR="006D6E9D" w:rsidRPr="00DE258F" w:rsidRDefault="006D6E9D" w:rsidP="00405EED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24510ABB" w14:textId="77777777" w:rsidR="006D6E9D" w:rsidRPr="00DE258F" w:rsidRDefault="006D6E9D" w:rsidP="00522CC7">
      <w:pPr>
        <w:spacing w:before="240" w:after="120"/>
        <w:jc w:val="both"/>
        <w:rPr>
          <w:b/>
          <w:sz w:val="20"/>
          <w:szCs w:val="20"/>
        </w:rPr>
      </w:pPr>
      <w:proofErr w:type="spellStart"/>
      <w:r w:rsidRPr="00DE258F">
        <w:rPr>
          <w:b/>
          <w:sz w:val="20"/>
          <w:szCs w:val="20"/>
        </w:rPr>
        <w:t>A.</w:t>
      </w:r>
      <w:r w:rsidR="009D6C50" w:rsidRPr="00DE258F">
        <w:rPr>
          <w:b/>
          <w:sz w:val="20"/>
          <w:szCs w:val="20"/>
        </w:rPr>
        <w:t>4</w:t>
      </w:r>
      <w:r w:rsidRPr="00DE258F">
        <w:rPr>
          <w:b/>
          <w:sz w:val="20"/>
          <w:szCs w:val="20"/>
        </w:rPr>
        <w:t>.3</w:t>
      </w:r>
      <w:proofErr w:type="spellEnd"/>
      <w:r w:rsidRPr="00DE258F">
        <w:rPr>
          <w:b/>
          <w:sz w:val="20"/>
          <w:szCs w:val="20"/>
        </w:rPr>
        <w:t>. Należy wyjaśnić, w jaki sposób projekt pokrywa się z celami planu gospodarowania wodami w</w:t>
      </w:r>
      <w:r w:rsidR="00E17A54" w:rsidRPr="00DE258F">
        <w:rPr>
          <w:b/>
          <w:sz w:val="20"/>
          <w:szCs w:val="20"/>
        </w:rPr>
        <w:t> </w:t>
      </w:r>
      <w:r w:rsidRPr="00DE258F">
        <w:rPr>
          <w:b/>
          <w:sz w:val="20"/>
          <w:szCs w:val="20"/>
        </w:rPr>
        <w:t>dorzeczu, które ustanowiono dla odpowiednich jednolitych części wód</w:t>
      </w:r>
    </w:p>
    <w:p w14:paraId="541578A1" w14:textId="77777777" w:rsidR="006D6E9D" w:rsidRPr="00DE258F" w:rsidRDefault="006D6E9D" w:rsidP="00444139">
      <w:pPr>
        <w:pStyle w:val="Text3"/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56C1AA61" w14:textId="77777777" w:rsidR="0077777A" w:rsidRPr="00DE258F" w:rsidRDefault="0077777A" w:rsidP="002320D5">
      <w:pPr>
        <w:tabs>
          <w:tab w:val="num" w:pos="1200"/>
        </w:tabs>
        <w:spacing w:before="240" w:after="240"/>
        <w:jc w:val="both"/>
        <w:rPr>
          <w:b/>
          <w:bCs/>
          <w:iCs/>
          <w:sz w:val="20"/>
          <w:szCs w:val="20"/>
        </w:rPr>
      </w:pPr>
      <w:proofErr w:type="spellStart"/>
      <w:r w:rsidRPr="00DE258F">
        <w:rPr>
          <w:b/>
          <w:iCs/>
          <w:sz w:val="20"/>
          <w:szCs w:val="20"/>
        </w:rPr>
        <w:t>A.</w:t>
      </w:r>
      <w:r w:rsidR="009D6C50" w:rsidRPr="00DE258F">
        <w:rPr>
          <w:b/>
          <w:iCs/>
          <w:sz w:val="20"/>
          <w:szCs w:val="20"/>
        </w:rPr>
        <w:t>5</w:t>
      </w:r>
      <w:proofErr w:type="spellEnd"/>
      <w:r w:rsidRPr="00DE258F">
        <w:rPr>
          <w:b/>
          <w:iCs/>
          <w:sz w:val="20"/>
          <w:szCs w:val="20"/>
        </w:rPr>
        <w:t xml:space="preserve">. </w:t>
      </w:r>
      <w:r w:rsidR="00813F72" w:rsidRPr="00DE258F">
        <w:rPr>
          <w:b/>
          <w:bCs/>
          <w:iCs/>
          <w:sz w:val="20"/>
          <w:szCs w:val="20"/>
        </w:rPr>
        <w:t>INFORMACJE NA TEMAT ZGODNOŚCI Z INNYMI DYREKTYWAMI ŚRODOWISKOWYMI</w:t>
      </w:r>
    </w:p>
    <w:p w14:paraId="5EB228AC" w14:textId="77777777" w:rsidR="0077777A" w:rsidRPr="00DE258F" w:rsidRDefault="0077777A" w:rsidP="002320D5">
      <w:pPr>
        <w:tabs>
          <w:tab w:val="num" w:pos="1200"/>
        </w:tabs>
        <w:spacing w:before="240" w:after="240"/>
        <w:jc w:val="both"/>
        <w:rPr>
          <w:b/>
          <w:iCs/>
          <w:sz w:val="20"/>
          <w:szCs w:val="20"/>
        </w:rPr>
      </w:pPr>
      <w:proofErr w:type="spellStart"/>
      <w:r w:rsidRPr="00DE258F">
        <w:rPr>
          <w:b/>
          <w:iCs/>
          <w:sz w:val="20"/>
          <w:szCs w:val="20"/>
        </w:rPr>
        <w:t>A.</w:t>
      </w:r>
      <w:r w:rsidR="00EA776F" w:rsidRPr="00DE258F">
        <w:rPr>
          <w:b/>
          <w:iCs/>
          <w:sz w:val="20"/>
          <w:szCs w:val="20"/>
        </w:rPr>
        <w:t>5</w:t>
      </w:r>
      <w:r w:rsidRPr="00DE258F">
        <w:rPr>
          <w:b/>
          <w:iCs/>
          <w:sz w:val="20"/>
          <w:szCs w:val="20"/>
        </w:rPr>
        <w:t>.1</w:t>
      </w:r>
      <w:proofErr w:type="spellEnd"/>
      <w:r w:rsidRPr="00DE258F">
        <w:rPr>
          <w:b/>
          <w:iCs/>
          <w:sz w:val="20"/>
          <w:szCs w:val="20"/>
        </w:rPr>
        <w:t>. Stosowanie dyrektywy Rady 91/271/EWG</w:t>
      </w:r>
      <w:r w:rsidR="00EA776F" w:rsidRPr="00DE258F">
        <w:rPr>
          <w:rStyle w:val="Odwoanieprzypisudolnego"/>
          <w:b/>
          <w:iCs/>
          <w:sz w:val="20"/>
          <w:szCs w:val="20"/>
        </w:rPr>
        <w:footnoteReference w:id="12"/>
      </w:r>
      <w:r w:rsidRPr="00DE258F">
        <w:rPr>
          <w:b/>
          <w:iCs/>
          <w:sz w:val="20"/>
          <w:szCs w:val="20"/>
        </w:rPr>
        <w:t xml:space="preserve"> („dyrektywy dotyczącej oczyszczania ścieków komunalnych”) – </w:t>
      </w:r>
      <w:r w:rsidR="006F6CB1" w:rsidRPr="00DE258F">
        <w:rPr>
          <w:b/>
          <w:iCs/>
          <w:sz w:val="20"/>
          <w:szCs w:val="20"/>
          <w:u w:val="single"/>
        </w:rPr>
        <w:t>projekty w sektorze zbiorowe</w:t>
      </w:r>
      <w:r w:rsidR="00A01EDB" w:rsidRPr="00DE258F">
        <w:rPr>
          <w:b/>
          <w:iCs/>
          <w:sz w:val="20"/>
          <w:szCs w:val="20"/>
          <w:u w:val="single"/>
        </w:rPr>
        <w:t>go</w:t>
      </w:r>
      <w:r w:rsidR="006F6CB1" w:rsidRPr="00DE258F">
        <w:rPr>
          <w:b/>
          <w:iCs/>
          <w:sz w:val="20"/>
          <w:szCs w:val="20"/>
          <w:u w:val="single"/>
        </w:rPr>
        <w:t xml:space="preserve"> odprowadzani</w:t>
      </w:r>
      <w:r w:rsidR="00A01EDB" w:rsidRPr="00DE258F">
        <w:rPr>
          <w:b/>
          <w:iCs/>
          <w:sz w:val="20"/>
          <w:szCs w:val="20"/>
          <w:u w:val="single"/>
        </w:rPr>
        <w:t>a</w:t>
      </w:r>
      <w:r w:rsidR="006F6CB1" w:rsidRPr="00DE258F">
        <w:rPr>
          <w:b/>
          <w:iCs/>
          <w:sz w:val="20"/>
          <w:szCs w:val="20"/>
          <w:u w:val="single"/>
        </w:rPr>
        <w:t xml:space="preserve"> ścieków komunalnych.</w:t>
      </w:r>
    </w:p>
    <w:p w14:paraId="73CF3BBA" w14:textId="77777777" w:rsidR="0077777A" w:rsidRPr="00DE258F" w:rsidRDefault="0077777A" w:rsidP="002320D5">
      <w:pPr>
        <w:tabs>
          <w:tab w:val="num" w:pos="1200"/>
        </w:tabs>
        <w:spacing w:before="120" w:after="120"/>
        <w:jc w:val="both"/>
        <w:rPr>
          <w:iCs/>
          <w:sz w:val="20"/>
          <w:szCs w:val="20"/>
        </w:rPr>
      </w:pPr>
      <w:r w:rsidRPr="00DE258F">
        <w:rPr>
          <w:iCs/>
          <w:sz w:val="20"/>
          <w:szCs w:val="20"/>
        </w:rPr>
        <w:t xml:space="preserve">1) Należy wypełnić </w:t>
      </w:r>
      <w:r w:rsidR="00D108F7" w:rsidRPr="00DE258F">
        <w:rPr>
          <w:iCs/>
          <w:sz w:val="20"/>
          <w:szCs w:val="20"/>
        </w:rPr>
        <w:t>tabelę</w:t>
      </w:r>
      <w:r w:rsidR="004E43C0" w:rsidRPr="00DE258F">
        <w:rPr>
          <w:rStyle w:val="Odwoanieprzypisudolnego"/>
          <w:iCs/>
          <w:sz w:val="20"/>
          <w:szCs w:val="20"/>
        </w:rPr>
        <w:footnoteReference w:id="13"/>
      </w:r>
      <w:r w:rsidR="00D108F7" w:rsidRPr="00DE258F">
        <w:rPr>
          <w:iCs/>
          <w:sz w:val="20"/>
          <w:szCs w:val="20"/>
        </w:rPr>
        <w:t>w zakresie przestrzegania przepisów dyrektywy</w:t>
      </w:r>
      <w:r w:rsidRPr="00DE258F">
        <w:rPr>
          <w:iCs/>
          <w:sz w:val="20"/>
          <w:szCs w:val="20"/>
        </w:rPr>
        <w:t xml:space="preserve"> dotycząc</w:t>
      </w:r>
      <w:r w:rsidR="00D108F7" w:rsidRPr="00DE258F">
        <w:rPr>
          <w:iCs/>
          <w:sz w:val="20"/>
          <w:szCs w:val="20"/>
        </w:rPr>
        <w:t>ej</w:t>
      </w:r>
      <w:r w:rsidRPr="00DE258F">
        <w:rPr>
          <w:iCs/>
          <w:sz w:val="20"/>
          <w:szCs w:val="20"/>
        </w:rPr>
        <w:t xml:space="preserve"> oczyszczania ścieków komunalnych</w:t>
      </w:r>
      <w:r w:rsidR="00A01EDB" w:rsidRPr="00DE258F">
        <w:rPr>
          <w:iCs/>
          <w:sz w:val="20"/>
          <w:szCs w:val="20"/>
        </w:rPr>
        <w:t xml:space="preserve"> i dołączyć do formularza</w:t>
      </w:r>
      <w:r w:rsidRPr="00DE258F">
        <w:rPr>
          <w:iCs/>
          <w:sz w:val="20"/>
          <w:szCs w:val="20"/>
        </w:rPr>
        <w:t>.</w:t>
      </w:r>
    </w:p>
    <w:p w14:paraId="70334854" w14:textId="77777777" w:rsidR="0077777A" w:rsidRPr="00DE258F" w:rsidRDefault="0077777A" w:rsidP="002320D5">
      <w:pPr>
        <w:tabs>
          <w:tab w:val="num" w:pos="1200"/>
        </w:tabs>
        <w:spacing w:before="120" w:after="120"/>
        <w:jc w:val="both"/>
        <w:rPr>
          <w:iCs/>
          <w:sz w:val="20"/>
          <w:szCs w:val="20"/>
        </w:rPr>
      </w:pPr>
      <w:r w:rsidRPr="00DE258F">
        <w:rPr>
          <w:iCs/>
          <w:sz w:val="20"/>
          <w:szCs w:val="20"/>
        </w:rPr>
        <w:t>2) Należy wyjaśnić, w jaki sposób projekt jest spójny z planem lub programem związanym z wdrażaniem dyrektywy dotyczącej oczyszczania ścieków komunalnych</w:t>
      </w:r>
      <w:r w:rsidR="00157C2B" w:rsidRPr="00DE258F">
        <w:rPr>
          <w:iCs/>
          <w:sz w:val="20"/>
          <w:szCs w:val="20"/>
        </w:rPr>
        <w:t>.</w:t>
      </w:r>
    </w:p>
    <w:p w14:paraId="7A6A9ECC" w14:textId="77777777" w:rsidR="0077777A" w:rsidRPr="00DE258F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lastRenderedPageBreak/>
        <w:t>POLE TEKSTOWE</w:t>
      </w:r>
    </w:p>
    <w:p w14:paraId="675AE1AE" w14:textId="77777777" w:rsidR="0077777A" w:rsidRPr="00DE258F" w:rsidRDefault="0077777A" w:rsidP="002320D5">
      <w:pPr>
        <w:tabs>
          <w:tab w:val="num" w:pos="1080"/>
        </w:tabs>
        <w:spacing w:before="240" w:after="240"/>
        <w:jc w:val="both"/>
        <w:rPr>
          <w:b/>
          <w:iCs/>
          <w:sz w:val="20"/>
          <w:szCs w:val="20"/>
        </w:rPr>
      </w:pPr>
      <w:proofErr w:type="spellStart"/>
      <w:r w:rsidRPr="00DE258F">
        <w:rPr>
          <w:b/>
          <w:iCs/>
          <w:sz w:val="20"/>
          <w:szCs w:val="20"/>
        </w:rPr>
        <w:t>A.</w:t>
      </w:r>
      <w:r w:rsidR="00EA776F" w:rsidRPr="00DE258F">
        <w:rPr>
          <w:b/>
          <w:iCs/>
          <w:sz w:val="20"/>
          <w:szCs w:val="20"/>
        </w:rPr>
        <w:t>5</w:t>
      </w:r>
      <w:r w:rsidRPr="00DE258F">
        <w:rPr>
          <w:b/>
          <w:iCs/>
          <w:sz w:val="20"/>
          <w:szCs w:val="20"/>
        </w:rPr>
        <w:t>.2</w:t>
      </w:r>
      <w:proofErr w:type="spellEnd"/>
      <w:r w:rsidRPr="00DE258F">
        <w:rPr>
          <w:b/>
          <w:iCs/>
          <w:sz w:val="20"/>
          <w:szCs w:val="20"/>
        </w:rPr>
        <w:t>. Stosowanie dyrektywy 2008/98/WE Parlamentu Europejskiego i Rady</w:t>
      </w:r>
      <w:r w:rsidR="00CB07BA" w:rsidRPr="00DE258F">
        <w:rPr>
          <w:rStyle w:val="Odwoanieprzypisudolnego"/>
          <w:b/>
          <w:iCs/>
          <w:sz w:val="20"/>
          <w:szCs w:val="20"/>
        </w:rPr>
        <w:footnoteReference w:id="14"/>
      </w:r>
      <w:r w:rsidRPr="00DE258F">
        <w:rPr>
          <w:b/>
          <w:iCs/>
          <w:sz w:val="20"/>
          <w:szCs w:val="20"/>
        </w:rPr>
        <w:t xml:space="preserve"> („dyrektywy ramowej </w:t>
      </w:r>
      <w:r w:rsidRPr="00DE258F">
        <w:rPr>
          <w:b/>
          <w:iCs/>
          <w:sz w:val="20"/>
          <w:szCs w:val="20"/>
        </w:rPr>
        <w:br/>
        <w:t xml:space="preserve">w sprawie odpadów”) – </w:t>
      </w:r>
      <w:r w:rsidR="006F6CB1" w:rsidRPr="00DE258F">
        <w:rPr>
          <w:b/>
          <w:iCs/>
          <w:sz w:val="20"/>
          <w:szCs w:val="20"/>
          <w:u w:val="single"/>
        </w:rPr>
        <w:t>projekty w sektorze gospodarowania odpadami.</w:t>
      </w:r>
    </w:p>
    <w:p w14:paraId="2490CDDE" w14:textId="77777777" w:rsidR="0077777A" w:rsidRPr="00DE258F" w:rsidRDefault="0077777A" w:rsidP="00522CC7">
      <w:pPr>
        <w:tabs>
          <w:tab w:val="num" w:pos="1080"/>
        </w:tabs>
        <w:spacing w:before="240" w:after="120"/>
        <w:jc w:val="both"/>
        <w:rPr>
          <w:iCs/>
          <w:sz w:val="20"/>
          <w:szCs w:val="20"/>
        </w:rPr>
      </w:pPr>
      <w:proofErr w:type="spellStart"/>
      <w:r w:rsidRPr="00DE258F">
        <w:rPr>
          <w:iCs/>
          <w:sz w:val="20"/>
          <w:szCs w:val="20"/>
        </w:rPr>
        <w:t>A.</w:t>
      </w:r>
      <w:r w:rsidR="00EA776F" w:rsidRPr="00DE258F">
        <w:rPr>
          <w:iCs/>
          <w:sz w:val="20"/>
          <w:szCs w:val="20"/>
        </w:rPr>
        <w:t>5</w:t>
      </w:r>
      <w:r w:rsidRPr="00DE258F">
        <w:rPr>
          <w:iCs/>
          <w:sz w:val="20"/>
          <w:szCs w:val="20"/>
        </w:rPr>
        <w:t>.2.1</w:t>
      </w:r>
      <w:proofErr w:type="spellEnd"/>
      <w:r w:rsidRPr="00DE258F">
        <w:rPr>
          <w:iCs/>
          <w:sz w:val="20"/>
          <w:szCs w:val="20"/>
        </w:rPr>
        <w:t>. W przypadku niespełnienia odpowiedniego warunku wstępnego zgodnie z art. 19 rozporządzenia (UE) nr 1303/2013, należy przedstawić łącze do zatwierdzonego planu działań.</w:t>
      </w:r>
    </w:p>
    <w:p w14:paraId="62368893" w14:textId="77777777" w:rsidR="0077777A" w:rsidRPr="00DE258F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612261D1" w14:textId="77777777" w:rsidR="0077777A" w:rsidRPr="00DE258F" w:rsidRDefault="0077777A" w:rsidP="002320D5">
      <w:pPr>
        <w:tabs>
          <w:tab w:val="num" w:pos="1080"/>
        </w:tabs>
        <w:spacing w:before="240" w:after="240"/>
        <w:jc w:val="both"/>
        <w:rPr>
          <w:iCs/>
          <w:sz w:val="20"/>
          <w:szCs w:val="20"/>
        </w:rPr>
      </w:pPr>
      <w:proofErr w:type="spellStart"/>
      <w:r w:rsidRPr="00DE258F">
        <w:rPr>
          <w:iCs/>
          <w:sz w:val="20"/>
          <w:szCs w:val="20"/>
        </w:rPr>
        <w:t>A.</w:t>
      </w:r>
      <w:r w:rsidR="00EA776F" w:rsidRPr="00DE258F">
        <w:rPr>
          <w:iCs/>
          <w:sz w:val="20"/>
          <w:szCs w:val="20"/>
        </w:rPr>
        <w:t>5</w:t>
      </w:r>
      <w:r w:rsidRPr="00DE258F">
        <w:rPr>
          <w:iCs/>
          <w:sz w:val="20"/>
          <w:szCs w:val="20"/>
        </w:rPr>
        <w:t>.2.2.Należy</w:t>
      </w:r>
      <w:proofErr w:type="spellEnd"/>
      <w:r w:rsidRPr="00DE258F">
        <w:rPr>
          <w:iCs/>
          <w:sz w:val="20"/>
          <w:szCs w:val="20"/>
        </w:rPr>
        <w:t xml:space="preserve"> wyjaśnić, w jaki sposób projekt spełnia cele określone w art. 1 dyrektywy ramowej </w:t>
      </w:r>
      <w:r w:rsidRPr="00DE258F">
        <w:rPr>
          <w:iCs/>
          <w:sz w:val="20"/>
          <w:szCs w:val="20"/>
        </w:rPr>
        <w:br/>
        <w:t>w sprawie odpadów. W szczególności, w jakim stopniu projekt jest spójny z odpowiednim planem gospodarki odpadami (art. 28), hierarchią postępowania z odpadami (art. 4) i w jaki sposób projekt przyczynia się do osiągnięcia celów w zakresie recyklingu na 2020 r. (art. 11 ust. 2).</w:t>
      </w:r>
    </w:p>
    <w:p w14:paraId="7F0F76C6" w14:textId="77777777" w:rsidR="0077777A" w:rsidRPr="00DE258F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0F4C80B2" w14:textId="77777777" w:rsidR="0077777A" w:rsidRPr="00DE258F" w:rsidRDefault="0077777A" w:rsidP="00BB7DB5">
      <w:pPr>
        <w:tabs>
          <w:tab w:val="num" w:pos="1080"/>
        </w:tabs>
        <w:spacing w:before="240" w:after="120"/>
        <w:jc w:val="both"/>
        <w:rPr>
          <w:b/>
          <w:iCs/>
          <w:sz w:val="20"/>
          <w:szCs w:val="20"/>
        </w:rPr>
      </w:pPr>
      <w:proofErr w:type="spellStart"/>
      <w:r w:rsidRPr="00DE258F">
        <w:rPr>
          <w:b/>
          <w:iCs/>
          <w:sz w:val="20"/>
          <w:szCs w:val="20"/>
        </w:rPr>
        <w:t>A.</w:t>
      </w:r>
      <w:r w:rsidR="00EA776F" w:rsidRPr="00DE258F">
        <w:rPr>
          <w:b/>
          <w:iCs/>
          <w:sz w:val="20"/>
          <w:szCs w:val="20"/>
        </w:rPr>
        <w:t>5</w:t>
      </w:r>
      <w:r w:rsidRPr="00DE258F">
        <w:rPr>
          <w:b/>
          <w:iCs/>
          <w:sz w:val="20"/>
          <w:szCs w:val="20"/>
        </w:rPr>
        <w:t>.3</w:t>
      </w:r>
      <w:proofErr w:type="spellEnd"/>
      <w:r w:rsidRPr="00DE258F">
        <w:rPr>
          <w:b/>
          <w:iCs/>
          <w:sz w:val="20"/>
          <w:szCs w:val="20"/>
        </w:rPr>
        <w:t>. Stosowanie dyrektywy 2010/75/UE Parlamentu Europejskiego i Rady</w:t>
      </w:r>
      <w:r w:rsidR="00EA776F" w:rsidRPr="00DE258F">
        <w:rPr>
          <w:rStyle w:val="Odwoanieprzypisudolnego"/>
          <w:b/>
          <w:iCs/>
          <w:sz w:val="20"/>
          <w:szCs w:val="20"/>
        </w:rPr>
        <w:footnoteReference w:id="15"/>
      </w:r>
      <w:r w:rsidRPr="00DE258F">
        <w:rPr>
          <w:b/>
          <w:iCs/>
          <w:sz w:val="20"/>
          <w:szCs w:val="20"/>
        </w:rPr>
        <w:t xml:space="preserve">  („dyrektywy w sprawie emisji przemysłowych”) – </w:t>
      </w:r>
      <w:r w:rsidR="006F6CB1" w:rsidRPr="00DE258F">
        <w:rPr>
          <w:b/>
          <w:iCs/>
          <w:sz w:val="20"/>
          <w:szCs w:val="20"/>
          <w:u w:val="single"/>
        </w:rPr>
        <w:t>projekty wymagające udzielenia pozwolenia zgodnie z przedmiotową dyrektywą.</w:t>
      </w:r>
    </w:p>
    <w:p w14:paraId="04F1DC66" w14:textId="77777777" w:rsidR="0077777A" w:rsidRPr="00DE258F" w:rsidRDefault="0077777A" w:rsidP="002320D5">
      <w:pPr>
        <w:tabs>
          <w:tab w:val="num" w:pos="1080"/>
        </w:tabs>
        <w:spacing w:before="120" w:after="120"/>
        <w:jc w:val="both"/>
        <w:rPr>
          <w:iCs/>
          <w:sz w:val="20"/>
          <w:szCs w:val="20"/>
        </w:rPr>
      </w:pPr>
      <w:r w:rsidRPr="00DE258F">
        <w:rPr>
          <w:iCs/>
          <w:sz w:val="20"/>
          <w:szCs w:val="20"/>
        </w:rPr>
        <w:t>Należy wyjaśnić, w jaki sposób projekt spełnia wymogi dyrektywy 2010/75/UE, w szczególności czyni zadość obowiązkowi eksploatowania zgodnie z zintegrowanym pozwoleniem opartym na najlepszej dostępnej technice (BAT) i w stosownych przypadkach przestrzega dopuszczalnych wielkości emisji określonych w</w:t>
      </w:r>
      <w:r w:rsidR="00E17A54" w:rsidRPr="00DE258F">
        <w:rPr>
          <w:iCs/>
          <w:sz w:val="20"/>
          <w:szCs w:val="20"/>
        </w:rPr>
        <w:t> </w:t>
      </w:r>
      <w:r w:rsidRPr="00DE258F">
        <w:rPr>
          <w:iCs/>
          <w:sz w:val="20"/>
          <w:szCs w:val="20"/>
        </w:rPr>
        <w:t>przedmiotowej dyrektywie.</w:t>
      </w:r>
    </w:p>
    <w:p w14:paraId="4DA0DD37" w14:textId="77777777" w:rsidR="0077777A" w:rsidRPr="00DE258F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2F536E9C" w14:textId="77777777" w:rsidR="0077777A" w:rsidRPr="00DE258F" w:rsidRDefault="0077777A" w:rsidP="00BB7DB5">
      <w:pPr>
        <w:tabs>
          <w:tab w:val="num" w:pos="1080"/>
        </w:tabs>
        <w:spacing w:before="240" w:after="120"/>
        <w:jc w:val="both"/>
        <w:rPr>
          <w:b/>
          <w:iCs/>
          <w:sz w:val="20"/>
          <w:szCs w:val="20"/>
        </w:rPr>
      </w:pPr>
      <w:proofErr w:type="spellStart"/>
      <w:r w:rsidRPr="00DE258F">
        <w:rPr>
          <w:b/>
          <w:iCs/>
          <w:sz w:val="20"/>
          <w:szCs w:val="20"/>
        </w:rPr>
        <w:t>A.</w:t>
      </w:r>
      <w:r w:rsidR="00EA776F" w:rsidRPr="00DE258F">
        <w:rPr>
          <w:b/>
          <w:iCs/>
          <w:sz w:val="20"/>
          <w:szCs w:val="20"/>
        </w:rPr>
        <w:t>5</w:t>
      </w:r>
      <w:r w:rsidRPr="00DE258F">
        <w:rPr>
          <w:b/>
          <w:iCs/>
          <w:sz w:val="20"/>
          <w:szCs w:val="20"/>
        </w:rPr>
        <w:t>.4</w:t>
      </w:r>
      <w:proofErr w:type="spellEnd"/>
      <w:r w:rsidRPr="00DE258F">
        <w:rPr>
          <w:b/>
          <w:iCs/>
          <w:sz w:val="20"/>
          <w:szCs w:val="20"/>
        </w:rPr>
        <w:t xml:space="preserve">. </w:t>
      </w:r>
      <w:r w:rsidR="00A8438A" w:rsidRPr="00DE258F">
        <w:rPr>
          <w:b/>
          <w:iCs/>
          <w:sz w:val="20"/>
          <w:szCs w:val="20"/>
        </w:rPr>
        <w:t>Stosowanie wszelkich innych odpowiednich dyrektyw środowiskowych</w:t>
      </w:r>
      <w:r w:rsidRPr="00DE258F">
        <w:rPr>
          <w:b/>
          <w:iCs/>
          <w:sz w:val="20"/>
          <w:szCs w:val="20"/>
        </w:rPr>
        <w:t xml:space="preserve"> (należy wyjaśnić poniżej)</w:t>
      </w:r>
      <w:r w:rsidR="00157C2B" w:rsidRPr="00DE258F">
        <w:rPr>
          <w:b/>
          <w:iCs/>
          <w:sz w:val="20"/>
          <w:szCs w:val="20"/>
        </w:rPr>
        <w:t>.</w:t>
      </w:r>
    </w:p>
    <w:p w14:paraId="2EC7122B" w14:textId="77777777" w:rsidR="0077777A" w:rsidRPr="00DE258F" w:rsidRDefault="0077777A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2610B7A4" w14:textId="77777777" w:rsidR="0077777A" w:rsidRPr="00DE258F" w:rsidRDefault="0077777A" w:rsidP="002320D5">
      <w:pPr>
        <w:tabs>
          <w:tab w:val="num" w:pos="1080"/>
        </w:tabs>
        <w:spacing w:before="240" w:after="240"/>
        <w:jc w:val="both"/>
        <w:rPr>
          <w:b/>
          <w:iCs/>
          <w:sz w:val="20"/>
          <w:szCs w:val="20"/>
        </w:rPr>
      </w:pPr>
      <w:proofErr w:type="spellStart"/>
      <w:r w:rsidRPr="00DE258F">
        <w:rPr>
          <w:b/>
          <w:iCs/>
          <w:sz w:val="20"/>
          <w:szCs w:val="20"/>
        </w:rPr>
        <w:t>A.</w:t>
      </w:r>
      <w:r w:rsidR="00EA776F" w:rsidRPr="00DE258F">
        <w:rPr>
          <w:b/>
          <w:iCs/>
          <w:sz w:val="20"/>
          <w:szCs w:val="20"/>
        </w:rPr>
        <w:t>6</w:t>
      </w:r>
      <w:proofErr w:type="spellEnd"/>
      <w:r w:rsidRPr="00DE258F">
        <w:rPr>
          <w:b/>
          <w:iCs/>
          <w:sz w:val="20"/>
          <w:szCs w:val="20"/>
        </w:rPr>
        <w:t xml:space="preserve">. </w:t>
      </w:r>
      <w:r w:rsidR="00813F72" w:rsidRPr="00DE258F">
        <w:rPr>
          <w:b/>
          <w:iCs/>
          <w:sz w:val="20"/>
          <w:szCs w:val="20"/>
        </w:rPr>
        <w:t xml:space="preserve">KOSZT ROZWIĄZAŃ NA RZECZ ZMNIEJSZENIA LUB SKOMPENSOWANIA NEGATYWNEGO ODDZIAŁYWANIA NA ŚRODOWISKO, W SZCZEGÓLNOŚCI WYNIKAJĄCEGO Z PROCEDURY </w:t>
      </w:r>
      <w:proofErr w:type="spellStart"/>
      <w:r w:rsidR="00813F72" w:rsidRPr="00DE258F">
        <w:rPr>
          <w:b/>
          <w:iCs/>
          <w:sz w:val="20"/>
          <w:szCs w:val="20"/>
        </w:rPr>
        <w:t>OOŚ</w:t>
      </w:r>
      <w:proofErr w:type="spellEnd"/>
      <w:r w:rsidR="00813F72" w:rsidRPr="00DE258F">
        <w:rPr>
          <w:b/>
          <w:iCs/>
          <w:sz w:val="20"/>
          <w:szCs w:val="20"/>
        </w:rPr>
        <w:t xml:space="preserve"> LUB INNYCH PROCEDUR OCENY (TAKICH JAK DYREKTYWA SIEDLISKOWA, RAMOWA DYREKTYWA WODNA, DYREKTYWA W</w:t>
      </w:r>
      <w:r w:rsidR="00E17A54" w:rsidRPr="00DE258F">
        <w:rPr>
          <w:b/>
          <w:iCs/>
          <w:sz w:val="20"/>
          <w:szCs w:val="20"/>
        </w:rPr>
        <w:t> </w:t>
      </w:r>
      <w:r w:rsidR="00813F72" w:rsidRPr="00DE258F">
        <w:rPr>
          <w:b/>
          <w:iCs/>
          <w:sz w:val="20"/>
          <w:szCs w:val="20"/>
        </w:rPr>
        <w:t>SPRAWIE EMISJI PRZEMYSŁOWYCH) LUB WYMOGÓW KRAJOWYCH/REGIONALNYCH</w:t>
      </w:r>
    </w:p>
    <w:p w14:paraId="6A61D502" w14:textId="77777777" w:rsidR="008E51E1" w:rsidRPr="00DE258F" w:rsidRDefault="008E51E1" w:rsidP="002320D5">
      <w:pPr>
        <w:tabs>
          <w:tab w:val="num" w:pos="1080"/>
        </w:tabs>
        <w:spacing w:before="240" w:after="240"/>
        <w:jc w:val="both"/>
        <w:rPr>
          <w:b/>
          <w:iCs/>
          <w:sz w:val="20"/>
          <w:szCs w:val="20"/>
          <w:u w:val="single"/>
        </w:rPr>
      </w:pPr>
      <w:r w:rsidRPr="00DE258F">
        <w:rPr>
          <w:b/>
          <w:sz w:val="20"/>
          <w:szCs w:val="20"/>
          <w:u w:val="single"/>
        </w:rPr>
        <w:t>Dotyczy projektów, dla których odpowiedni organ nałożył obowiązek zastosowania rozwiązań kompensujących/zmniejszających negatywne oddziaływanie na środowisko</w:t>
      </w:r>
      <w:r w:rsidRPr="00DE258F">
        <w:rPr>
          <w:b/>
          <w:iCs/>
          <w:sz w:val="20"/>
          <w:szCs w:val="20"/>
          <w:u w:val="single"/>
        </w:rPr>
        <w:t>.</w:t>
      </w:r>
    </w:p>
    <w:p w14:paraId="4635A40A" w14:textId="77777777" w:rsidR="004072EB" w:rsidRPr="00DE258F" w:rsidRDefault="0077777A" w:rsidP="002320D5">
      <w:pPr>
        <w:tabs>
          <w:tab w:val="num" w:pos="1080"/>
        </w:tabs>
        <w:spacing w:before="240" w:after="240"/>
        <w:jc w:val="both"/>
        <w:rPr>
          <w:b/>
          <w:sz w:val="20"/>
          <w:szCs w:val="20"/>
        </w:rPr>
      </w:pPr>
      <w:proofErr w:type="spellStart"/>
      <w:r w:rsidRPr="00DE258F">
        <w:rPr>
          <w:b/>
          <w:sz w:val="20"/>
          <w:szCs w:val="20"/>
        </w:rPr>
        <w:t>A.</w:t>
      </w:r>
      <w:r w:rsidR="00EA776F" w:rsidRPr="00DE258F">
        <w:rPr>
          <w:b/>
          <w:sz w:val="20"/>
          <w:szCs w:val="20"/>
        </w:rPr>
        <w:t>6</w:t>
      </w:r>
      <w:r w:rsidRPr="00DE258F">
        <w:rPr>
          <w:b/>
          <w:sz w:val="20"/>
          <w:szCs w:val="20"/>
        </w:rPr>
        <w:t>.1</w:t>
      </w:r>
      <w:proofErr w:type="spellEnd"/>
      <w:r w:rsidRPr="00DE258F">
        <w:rPr>
          <w:b/>
          <w:sz w:val="20"/>
          <w:szCs w:val="20"/>
        </w:rPr>
        <w:t>. W przypadku takich kosztów, czy uwzględniono je w analizie kosztów i korzyści?</w:t>
      </w:r>
    </w:p>
    <w:p w14:paraId="12E2E635" w14:textId="77777777" w:rsidR="0077777A" w:rsidRPr="00DE258F" w:rsidRDefault="009A6C0B" w:rsidP="002320D5">
      <w:pPr>
        <w:tabs>
          <w:tab w:val="num" w:pos="1080"/>
        </w:tabs>
        <w:spacing w:before="120" w:after="120"/>
        <w:ind w:left="709"/>
        <w:jc w:val="both"/>
        <w:rPr>
          <w:b/>
          <w:sz w:val="20"/>
          <w:szCs w:val="20"/>
        </w:rPr>
      </w:pPr>
      <w:r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DE258F">
        <w:rPr>
          <w:b/>
          <w:sz w:val="20"/>
          <w:szCs w:val="20"/>
        </w:rPr>
        <w:instrText xml:space="preserve"> FORMCHECKBOX </w:instrText>
      </w:r>
      <w:r w:rsidR="00181E00" w:rsidRPr="00DE258F">
        <w:rPr>
          <w:b/>
          <w:sz w:val="20"/>
          <w:szCs w:val="20"/>
        </w:rPr>
      </w:r>
      <w:r w:rsidR="00181E00" w:rsidRPr="00DE258F">
        <w:rPr>
          <w:b/>
          <w:sz w:val="20"/>
          <w:szCs w:val="20"/>
        </w:rPr>
        <w:fldChar w:fldCharType="separate"/>
      </w:r>
      <w:r w:rsidRPr="00DE258F">
        <w:rPr>
          <w:b/>
          <w:sz w:val="20"/>
          <w:szCs w:val="20"/>
        </w:rPr>
        <w:fldChar w:fldCharType="end"/>
      </w:r>
      <w:r w:rsidR="004072EB" w:rsidRPr="00DE258F">
        <w:rPr>
          <w:bCs/>
          <w:sz w:val="20"/>
          <w:szCs w:val="20"/>
        </w:rPr>
        <w:t>TAK</w:t>
      </w:r>
    </w:p>
    <w:p w14:paraId="25A6392D" w14:textId="77777777" w:rsidR="004072EB" w:rsidRPr="00DE258F" w:rsidRDefault="009A6C0B" w:rsidP="002320D5">
      <w:pPr>
        <w:tabs>
          <w:tab w:val="num" w:pos="1080"/>
        </w:tabs>
        <w:spacing w:before="120" w:after="120"/>
        <w:ind w:left="709"/>
        <w:jc w:val="both"/>
        <w:rPr>
          <w:b/>
          <w:sz w:val="20"/>
          <w:szCs w:val="20"/>
        </w:rPr>
      </w:pPr>
      <w:r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4612" w:rsidRPr="00DE258F">
        <w:rPr>
          <w:b/>
          <w:sz w:val="20"/>
          <w:szCs w:val="20"/>
        </w:rPr>
        <w:instrText xml:space="preserve"> FORMCHECKBOX </w:instrText>
      </w:r>
      <w:r w:rsidR="00181E00" w:rsidRPr="00DE258F">
        <w:rPr>
          <w:b/>
          <w:sz w:val="20"/>
          <w:szCs w:val="20"/>
        </w:rPr>
      </w:r>
      <w:r w:rsidR="00181E00" w:rsidRPr="00DE258F">
        <w:rPr>
          <w:b/>
          <w:sz w:val="20"/>
          <w:szCs w:val="20"/>
        </w:rPr>
        <w:fldChar w:fldCharType="separate"/>
      </w:r>
      <w:r w:rsidRPr="00DE258F">
        <w:rPr>
          <w:b/>
          <w:sz w:val="20"/>
          <w:szCs w:val="20"/>
        </w:rPr>
        <w:fldChar w:fldCharType="end"/>
      </w:r>
      <w:r w:rsidR="004072EB" w:rsidRPr="00DE258F">
        <w:rPr>
          <w:bCs/>
          <w:sz w:val="20"/>
          <w:szCs w:val="20"/>
        </w:rPr>
        <w:t>NIE</w:t>
      </w:r>
    </w:p>
    <w:p w14:paraId="74EC367B" w14:textId="77777777" w:rsidR="0077777A" w:rsidRPr="00DE258F" w:rsidRDefault="0077777A" w:rsidP="002320D5">
      <w:pPr>
        <w:spacing w:before="240" w:after="240"/>
        <w:jc w:val="both"/>
        <w:rPr>
          <w:b/>
          <w:sz w:val="20"/>
          <w:szCs w:val="20"/>
        </w:rPr>
      </w:pPr>
      <w:proofErr w:type="spellStart"/>
      <w:r w:rsidRPr="00DE258F">
        <w:rPr>
          <w:b/>
          <w:sz w:val="20"/>
          <w:szCs w:val="20"/>
        </w:rPr>
        <w:t>A.</w:t>
      </w:r>
      <w:r w:rsidR="00EA776F" w:rsidRPr="00DE258F">
        <w:rPr>
          <w:b/>
          <w:sz w:val="20"/>
          <w:szCs w:val="20"/>
        </w:rPr>
        <w:t>6</w:t>
      </w:r>
      <w:r w:rsidRPr="00DE258F">
        <w:rPr>
          <w:b/>
          <w:sz w:val="20"/>
          <w:szCs w:val="20"/>
        </w:rPr>
        <w:t>.2</w:t>
      </w:r>
      <w:proofErr w:type="spellEnd"/>
      <w:r w:rsidRPr="00DE258F">
        <w:rPr>
          <w:b/>
          <w:sz w:val="20"/>
          <w:szCs w:val="20"/>
        </w:rPr>
        <w:t>. Jeżeli przedmiotowe koszty uwzględnia się w kosztach całkowitych, należy oszacować udział kosztów związanych z uruchomieniem rozwiązań na rzecz zmniejszenia lub skompensowania negatywnego oddziaływania na środowisko.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50"/>
        <w:gridCol w:w="1344"/>
      </w:tblGrid>
      <w:tr w:rsidR="0077777A" w:rsidRPr="00DE258F" w14:paraId="32582FF9" w14:textId="77777777" w:rsidTr="00881CE9">
        <w:trPr>
          <w:cantSplit/>
          <w:trHeight w:val="270"/>
          <w:jc w:val="center"/>
        </w:trPr>
        <w:tc>
          <w:tcPr>
            <w:tcW w:w="1350" w:type="dxa"/>
          </w:tcPr>
          <w:p w14:paraId="24F3034C" w14:textId="77777777" w:rsidR="0077777A" w:rsidRPr="00DE258F" w:rsidRDefault="0077777A" w:rsidP="0077777A">
            <w:pPr>
              <w:spacing w:after="120"/>
              <w:jc w:val="both"/>
              <w:rPr>
                <w:sz w:val="20"/>
                <w:szCs w:val="20"/>
              </w:rPr>
            </w:pPr>
            <w:r w:rsidRPr="00DE258F">
              <w:rPr>
                <w:sz w:val="20"/>
                <w:szCs w:val="20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D242C5" w14:textId="77777777" w:rsidR="0077777A" w:rsidRPr="00DE258F" w:rsidRDefault="0077777A" w:rsidP="00881CE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C3523F8" w14:textId="77777777" w:rsidR="0077777A" w:rsidRPr="00DE258F" w:rsidRDefault="0077777A" w:rsidP="0077777A">
      <w:pPr>
        <w:spacing w:after="120"/>
        <w:jc w:val="both"/>
        <w:rPr>
          <w:sz w:val="20"/>
          <w:szCs w:val="20"/>
        </w:rPr>
      </w:pPr>
      <w:r w:rsidRPr="00DE258F">
        <w:rPr>
          <w:sz w:val="20"/>
          <w:szCs w:val="20"/>
        </w:rPr>
        <w:t>Należy krótko opisać rozwiązania</w:t>
      </w:r>
      <w:r w:rsidR="00875BCC" w:rsidRPr="00DE258F">
        <w:rPr>
          <w:sz w:val="20"/>
          <w:szCs w:val="20"/>
        </w:rPr>
        <w:t>:</w:t>
      </w:r>
    </w:p>
    <w:p w14:paraId="1DB1C9FF" w14:textId="77777777" w:rsidR="00813F72" w:rsidRPr="00DE258F" w:rsidRDefault="0077777A" w:rsidP="002320D5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</w:rPr>
      </w:pPr>
      <w:r w:rsidRPr="00DE258F">
        <w:rPr>
          <w:sz w:val="20"/>
          <w:szCs w:val="20"/>
          <w:lang w:val="pl-PL"/>
        </w:rPr>
        <w:t>POLE TEKSTOWE</w:t>
      </w:r>
    </w:p>
    <w:p w14:paraId="489EFA80" w14:textId="553EDC53" w:rsidR="0077777A" w:rsidRPr="00DE258F" w:rsidRDefault="00813F72" w:rsidP="002320D5">
      <w:pPr>
        <w:spacing w:before="240" w:after="240"/>
        <w:jc w:val="both"/>
        <w:rPr>
          <w:b/>
          <w:iCs/>
          <w:sz w:val="20"/>
          <w:szCs w:val="20"/>
        </w:rPr>
      </w:pPr>
      <w:proofErr w:type="spellStart"/>
      <w:r w:rsidRPr="00DE258F">
        <w:rPr>
          <w:b/>
          <w:iCs/>
          <w:sz w:val="20"/>
          <w:szCs w:val="20"/>
        </w:rPr>
        <w:t>A.</w:t>
      </w:r>
      <w:r w:rsidR="00EA776F" w:rsidRPr="00DE258F">
        <w:rPr>
          <w:b/>
          <w:iCs/>
          <w:sz w:val="20"/>
          <w:szCs w:val="20"/>
        </w:rPr>
        <w:t>7</w:t>
      </w:r>
      <w:proofErr w:type="spellEnd"/>
      <w:r w:rsidRPr="00DE258F">
        <w:rPr>
          <w:b/>
          <w:iCs/>
          <w:sz w:val="20"/>
          <w:szCs w:val="20"/>
        </w:rPr>
        <w:t>. PRZYSTOSOWANIE SIĘ DO ZMIANY KLIMATU I ŁAGODZENIE ZMIANY KLIMATU, A</w:t>
      </w:r>
      <w:r w:rsidR="005F7D84" w:rsidRPr="00DE258F">
        <w:rPr>
          <w:b/>
          <w:iCs/>
          <w:sz w:val="20"/>
          <w:szCs w:val="20"/>
        </w:rPr>
        <w:t xml:space="preserve"> </w:t>
      </w:r>
      <w:r w:rsidRPr="00DE258F">
        <w:rPr>
          <w:b/>
          <w:iCs/>
          <w:sz w:val="20"/>
          <w:szCs w:val="20"/>
        </w:rPr>
        <w:t>TAKŻE ODPORNOŚĆ NA KLĘSKI ŻYWIOŁOWE</w:t>
      </w:r>
    </w:p>
    <w:p w14:paraId="15FCE98D" w14:textId="67973816" w:rsidR="00813F72" w:rsidRPr="00DE258F" w:rsidRDefault="00813F72" w:rsidP="002320D5">
      <w:pPr>
        <w:spacing w:before="240" w:after="240"/>
        <w:jc w:val="both"/>
        <w:rPr>
          <w:b/>
          <w:iCs/>
          <w:sz w:val="20"/>
          <w:szCs w:val="20"/>
        </w:rPr>
      </w:pPr>
      <w:proofErr w:type="spellStart"/>
      <w:r w:rsidRPr="00DE258F">
        <w:rPr>
          <w:b/>
          <w:iCs/>
          <w:sz w:val="20"/>
          <w:szCs w:val="20"/>
        </w:rPr>
        <w:lastRenderedPageBreak/>
        <w:t>A.</w:t>
      </w:r>
      <w:r w:rsidR="00EA776F" w:rsidRPr="00DE258F">
        <w:rPr>
          <w:b/>
          <w:iCs/>
          <w:sz w:val="20"/>
          <w:szCs w:val="20"/>
        </w:rPr>
        <w:t>7</w:t>
      </w:r>
      <w:r w:rsidRPr="00DE258F">
        <w:rPr>
          <w:b/>
          <w:iCs/>
          <w:sz w:val="20"/>
          <w:szCs w:val="20"/>
        </w:rPr>
        <w:t>.1</w:t>
      </w:r>
      <w:proofErr w:type="spellEnd"/>
      <w:r w:rsidRPr="00DE258F">
        <w:rPr>
          <w:b/>
          <w:iCs/>
          <w:sz w:val="20"/>
          <w:szCs w:val="20"/>
        </w:rPr>
        <w:t>. Należy wyjaśnić, w jaki sposób projekt przyczynia się do realizacji celów w zakresie zmiany klimatu zgodnie ze strategią „Europa 2020”, w tym zawiera informacje na temat wydatków związanych ze zmianą klimatu zgodnie z załącznikiem</w:t>
      </w:r>
      <w:r w:rsidR="005F7D84" w:rsidRPr="00DE258F">
        <w:rPr>
          <w:b/>
          <w:iCs/>
          <w:sz w:val="20"/>
          <w:szCs w:val="20"/>
        </w:rPr>
        <w:t xml:space="preserve"> </w:t>
      </w:r>
      <w:r w:rsidRPr="00DE258F">
        <w:rPr>
          <w:b/>
          <w:iCs/>
          <w:sz w:val="20"/>
          <w:szCs w:val="20"/>
        </w:rPr>
        <w:t>I do rozporządzenia wykonawczego Komisji (UE) nr</w:t>
      </w:r>
      <w:r w:rsidR="00E17A54" w:rsidRPr="00DE258F">
        <w:rPr>
          <w:b/>
          <w:iCs/>
          <w:sz w:val="20"/>
          <w:szCs w:val="20"/>
        </w:rPr>
        <w:t> </w:t>
      </w:r>
      <w:r w:rsidRPr="00DE258F">
        <w:rPr>
          <w:b/>
          <w:iCs/>
          <w:sz w:val="20"/>
          <w:szCs w:val="20"/>
        </w:rPr>
        <w:t>215/2014.</w:t>
      </w:r>
    </w:p>
    <w:p w14:paraId="22989307" w14:textId="77777777" w:rsidR="00813F72" w:rsidRPr="00DE258F" w:rsidRDefault="00813F72" w:rsidP="00813F7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524D2DFC" w14:textId="77777777" w:rsidR="0077777A" w:rsidRPr="00DE258F" w:rsidRDefault="00813F72" w:rsidP="002320D5">
      <w:pPr>
        <w:spacing w:before="240" w:after="240"/>
        <w:jc w:val="both"/>
        <w:rPr>
          <w:b/>
          <w:iCs/>
          <w:sz w:val="20"/>
          <w:szCs w:val="20"/>
        </w:rPr>
      </w:pPr>
      <w:proofErr w:type="spellStart"/>
      <w:r w:rsidRPr="00DE258F">
        <w:rPr>
          <w:b/>
          <w:iCs/>
          <w:sz w:val="20"/>
          <w:szCs w:val="20"/>
        </w:rPr>
        <w:t>A.</w:t>
      </w:r>
      <w:r w:rsidR="00EA776F" w:rsidRPr="00DE258F">
        <w:rPr>
          <w:b/>
          <w:iCs/>
          <w:sz w:val="20"/>
          <w:szCs w:val="20"/>
        </w:rPr>
        <w:t>7</w:t>
      </w:r>
      <w:r w:rsidRPr="00DE258F">
        <w:rPr>
          <w:b/>
          <w:iCs/>
          <w:sz w:val="20"/>
          <w:szCs w:val="20"/>
        </w:rPr>
        <w:t>.2.</w:t>
      </w:r>
      <w:r w:rsidR="00E13A1A" w:rsidRPr="00DE258F">
        <w:rPr>
          <w:b/>
          <w:iCs/>
          <w:sz w:val="20"/>
          <w:szCs w:val="20"/>
        </w:rPr>
        <w:t>Należy</w:t>
      </w:r>
      <w:proofErr w:type="spellEnd"/>
      <w:r w:rsidR="00E13A1A" w:rsidRPr="00DE258F">
        <w:rPr>
          <w:b/>
          <w:iCs/>
          <w:sz w:val="20"/>
          <w:szCs w:val="20"/>
        </w:rPr>
        <w:t xml:space="preserve"> wyjaśnić, w jaki sposób uwzględniono zagrożenia związane ze zmianą klimatu, kwestie dotyczące przystosowania się do zmian klimatu i ich łagodzenia oraz odporność na klęski żywiołowe.</w:t>
      </w:r>
    </w:p>
    <w:p w14:paraId="75EA1075" w14:textId="77777777" w:rsidR="00E13A1A" w:rsidRPr="00DE258F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2F8658A2" w14:textId="77777777" w:rsidR="00E13A1A" w:rsidRPr="00DE258F" w:rsidRDefault="00E13A1A" w:rsidP="002320D5">
      <w:pPr>
        <w:spacing w:before="240" w:after="240"/>
        <w:jc w:val="both"/>
        <w:rPr>
          <w:b/>
          <w:iCs/>
          <w:sz w:val="20"/>
          <w:szCs w:val="20"/>
        </w:rPr>
      </w:pPr>
      <w:proofErr w:type="spellStart"/>
      <w:r w:rsidRPr="00DE258F">
        <w:rPr>
          <w:b/>
          <w:iCs/>
          <w:sz w:val="20"/>
          <w:szCs w:val="20"/>
        </w:rPr>
        <w:t>A.</w:t>
      </w:r>
      <w:r w:rsidR="00EA776F" w:rsidRPr="00DE258F">
        <w:rPr>
          <w:b/>
          <w:iCs/>
          <w:sz w:val="20"/>
          <w:szCs w:val="20"/>
        </w:rPr>
        <w:t>7</w:t>
      </w:r>
      <w:r w:rsidRPr="00DE258F">
        <w:rPr>
          <w:b/>
          <w:iCs/>
          <w:sz w:val="20"/>
          <w:szCs w:val="20"/>
        </w:rPr>
        <w:t>.3</w:t>
      </w:r>
      <w:proofErr w:type="spellEnd"/>
      <w:r w:rsidRPr="00DE258F">
        <w:rPr>
          <w:b/>
          <w:iCs/>
          <w:sz w:val="20"/>
          <w:szCs w:val="20"/>
        </w:rPr>
        <w:t>. Należy wyjaśnić, jakie rozwiązania przyjęto w celu zapewnienia odporności na bieżącą zmienność klimatu i przyszłą zmianę klimatu w ramach projektu.</w:t>
      </w:r>
    </w:p>
    <w:p w14:paraId="500309B4" w14:textId="77777777" w:rsidR="00E13A1A" w:rsidRPr="00DE258F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1F9829D7" w14:textId="77777777" w:rsidR="009511AE" w:rsidRPr="00DE258F" w:rsidRDefault="009511AE" w:rsidP="009511AE">
      <w:pPr>
        <w:spacing w:before="240" w:after="240"/>
        <w:jc w:val="both"/>
        <w:rPr>
          <w:b/>
          <w:bCs/>
          <w:iCs/>
          <w:sz w:val="20"/>
          <w:szCs w:val="20"/>
        </w:rPr>
      </w:pPr>
      <w:proofErr w:type="spellStart"/>
      <w:r w:rsidRPr="00DE258F">
        <w:rPr>
          <w:b/>
          <w:bCs/>
          <w:iCs/>
          <w:sz w:val="20"/>
          <w:szCs w:val="20"/>
        </w:rPr>
        <w:t>A.8</w:t>
      </w:r>
      <w:proofErr w:type="spellEnd"/>
      <w:r w:rsidRPr="00DE258F">
        <w:rPr>
          <w:b/>
          <w:bCs/>
          <w:iCs/>
          <w:sz w:val="20"/>
          <w:szCs w:val="20"/>
        </w:rPr>
        <w:t xml:space="preserve">. OBOWIĄZEK PRZEKAZYWANIA INFORMACJI NA POTRZEBY REJESTRÓW PROWADZONYCH W GENERALNEJ DYREKCJI </w:t>
      </w:r>
      <w:proofErr w:type="spellStart"/>
      <w:r w:rsidRPr="00DE258F">
        <w:rPr>
          <w:b/>
          <w:bCs/>
          <w:iCs/>
          <w:sz w:val="20"/>
          <w:szCs w:val="20"/>
        </w:rPr>
        <w:t>CHRONY</w:t>
      </w:r>
      <w:proofErr w:type="spellEnd"/>
      <w:r w:rsidRPr="00DE258F">
        <w:rPr>
          <w:b/>
          <w:bCs/>
          <w:iCs/>
          <w:sz w:val="20"/>
          <w:szCs w:val="20"/>
        </w:rPr>
        <w:t xml:space="preserve"> ŚRODOWISKA </w:t>
      </w:r>
    </w:p>
    <w:p w14:paraId="2B89E2B7" w14:textId="2E3606C8" w:rsidR="009511AE" w:rsidRPr="00DE258F" w:rsidRDefault="009511AE" w:rsidP="009511AE">
      <w:pPr>
        <w:spacing w:before="240" w:after="240"/>
        <w:jc w:val="both"/>
        <w:rPr>
          <w:b/>
          <w:bCs/>
          <w:iCs/>
          <w:sz w:val="20"/>
          <w:szCs w:val="20"/>
        </w:rPr>
      </w:pPr>
      <w:r w:rsidRPr="00DE258F">
        <w:rPr>
          <w:b/>
          <w:bCs/>
          <w:iCs/>
          <w:sz w:val="20"/>
          <w:szCs w:val="20"/>
        </w:rPr>
        <w:t xml:space="preserve">Czy </w:t>
      </w:r>
      <w:r w:rsidR="005F7D84" w:rsidRPr="00DE258F">
        <w:rPr>
          <w:b/>
          <w:bCs/>
          <w:iCs/>
          <w:sz w:val="20"/>
          <w:szCs w:val="20"/>
        </w:rPr>
        <w:t>Wnioskodawca</w:t>
      </w:r>
      <w:r w:rsidR="00C83DE9" w:rsidRPr="00DE258F">
        <w:rPr>
          <w:b/>
          <w:bCs/>
          <w:iCs/>
          <w:sz w:val="20"/>
          <w:szCs w:val="20"/>
        </w:rPr>
        <w:t xml:space="preserve"> </w:t>
      </w:r>
      <w:r w:rsidRPr="00DE258F">
        <w:rPr>
          <w:b/>
          <w:bCs/>
          <w:iCs/>
          <w:sz w:val="20"/>
          <w:szCs w:val="20"/>
        </w:rPr>
        <w:t>jest podmiotem zobowiązanym do przekazywania informacji na potrzeby niżej wymienionych rejestrów prowadzonych w Generalnej Dyrekcji Ochrony Środowiska:</w:t>
      </w:r>
    </w:p>
    <w:p w14:paraId="63CB5681" w14:textId="77777777" w:rsidR="009511AE" w:rsidRPr="00DE258F" w:rsidRDefault="00846DC7" w:rsidP="00846DC7">
      <w:pPr>
        <w:spacing w:before="120" w:after="120"/>
        <w:jc w:val="both"/>
        <w:rPr>
          <w:iCs/>
          <w:sz w:val="20"/>
          <w:szCs w:val="20"/>
        </w:rPr>
      </w:pPr>
      <w:proofErr w:type="spellStart"/>
      <w:r w:rsidRPr="00DE258F">
        <w:rPr>
          <w:iCs/>
          <w:sz w:val="20"/>
          <w:szCs w:val="20"/>
        </w:rPr>
        <w:t>A.8.1</w:t>
      </w:r>
      <w:proofErr w:type="spellEnd"/>
      <w:r w:rsidRPr="00DE258F">
        <w:rPr>
          <w:iCs/>
          <w:sz w:val="20"/>
          <w:szCs w:val="20"/>
        </w:rPr>
        <w:t xml:space="preserve"> </w:t>
      </w:r>
      <w:r w:rsidR="009511AE" w:rsidRPr="00DE258F">
        <w:rPr>
          <w:iCs/>
          <w:sz w:val="20"/>
          <w:szCs w:val="20"/>
        </w:rPr>
        <w:t xml:space="preserve">bazy danych o ocenach oddziaływania przedsięwzięcia na środowisko oraz strategicznych ocenach oddziaływania na środowisko, o której mowa w art. 128 oraz 129 ust. 1 ustawy z dnia 3 października 2008 r. o udostępnianiu informacji o środowisku i jego ochronie, udziale społeczeństwa w ochronie środowiska oraz o ocenach oddziaływania na środowisko (Dz. U. z 2013 r. poz. 1235 z </w:t>
      </w:r>
      <w:proofErr w:type="spellStart"/>
      <w:r w:rsidR="009511AE" w:rsidRPr="00DE258F">
        <w:rPr>
          <w:iCs/>
          <w:sz w:val="20"/>
          <w:szCs w:val="20"/>
        </w:rPr>
        <w:t>późn</w:t>
      </w:r>
      <w:proofErr w:type="spellEnd"/>
      <w:r w:rsidR="009511AE" w:rsidRPr="00DE258F">
        <w:rPr>
          <w:iCs/>
          <w:sz w:val="20"/>
          <w:szCs w:val="20"/>
        </w:rPr>
        <w:t>. zm.);</w:t>
      </w:r>
    </w:p>
    <w:p w14:paraId="0AC26C68" w14:textId="77777777" w:rsidR="009511AE" w:rsidRPr="00DE258F" w:rsidRDefault="009A6C0B" w:rsidP="009511AE">
      <w:pPr>
        <w:spacing w:before="120" w:after="120"/>
        <w:ind w:left="709"/>
        <w:jc w:val="both"/>
        <w:rPr>
          <w:iCs/>
          <w:sz w:val="20"/>
          <w:szCs w:val="20"/>
        </w:rPr>
      </w:pPr>
      <w:r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DE258F">
        <w:rPr>
          <w:b/>
          <w:sz w:val="20"/>
          <w:szCs w:val="20"/>
        </w:rPr>
        <w:instrText xml:space="preserve"> FORMCHECKBOX </w:instrText>
      </w:r>
      <w:r w:rsidR="00181E00" w:rsidRPr="00DE258F">
        <w:rPr>
          <w:b/>
          <w:sz w:val="20"/>
          <w:szCs w:val="20"/>
        </w:rPr>
      </w:r>
      <w:r w:rsidR="00181E00" w:rsidRPr="00DE258F">
        <w:rPr>
          <w:b/>
          <w:sz w:val="20"/>
          <w:szCs w:val="20"/>
        </w:rPr>
        <w:fldChar w:fldCharType="separate"/>
      </w:r>
      <w:r w:rsidRPr="00DE258F">
        <w:rPr>
          <w:b/>
          <w:sz w:val="20"/>
          <w:szCs w:val="20"/>
        </w:rPr>
        <w:fldChar w:fldCharType="end"/>
      </w:r>
      <w:r w:rsidR="009511AE" w:rsidRPr="00DE258F">
        <w:rPr>
          <w:iCs/>
          <w:sz w:val="20"/>
          <w:szCs w:val="20"/>
        </w:rPr>
        <w:t>TAK</w:t>
      </w:r>
    </w:p>
    <w:p w14:paraId="5FC58794" w14:textId="77777777" w:rsidR="009511AE" w:rsidRPr="00DE258F" w:rsidRDefault="009A6C0B" w:rsidP="009511AE">
      <w:pPr>
        <w:spacing w:before="120" w:after="120"/>
        <w:ind w:left="709"/>
        <w:jc w:val="both"/>
        <w:rPr>
          <w:iCs/>
          <w:sz w:val="20"/>
          <w:szCs w:val="20"/>
        </w:rPr>
      </w:pPr>
      <w:r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DE258F">
        <w:rPr>
          <w:b/>
          <w:sz w:val="20"/>
          <w:szCs w:val="20"/>
        </w:rPr>
        <w:instrText xml:space="preserve"> FORMCHECKBOX </w:instrText>
      </w:r>
      <w:r w:rsidR="00181E00" w:rsidRPr="00DE258F">
        <w:rPr>
          <w:b/>
          <w:sz w:val="20"/>
          <w:szCs w:val="20"/>
        </w:rPr>
      </w:r>
      <w:r w:rsidR="00181E00" w:rsidRPr="00DE258F">
        <w:rPr>
          <w:b/>
          <w:sz w:val="20"/>
          <w:szCs w:val="20"/>
        </w:rPr>
        <w:fldChar w:fldCharType="separate"/>
      </w:r>
      <w:r w:rsidRPr="00DE258F">
        <w:rPr>
          <w:b/>
          <w:sz w:val="20"/>
          <w:szCs w:val="20"/>
        </w:rPr>
        <w:fldChar w:fldCharType="end"/>
      </w:r>
      <w:r w:rsidR="009511AE" w:rsidRPr="00DE258F">
        <w:rPr>
          <w:iCs/>
          <w:sz w:val="20"/>
          <w:szCs w:val="20"/>
        </w:rPr>
        <w:t>NIE</w:t>
      </w:r>
    </w:p>
    <w:p w14:paraId="37EF22A4" w14:textId="77777777" w:rsidR="009511AE" w:rsidRPr="00DE258F" w:rsidRDefault="00846DC7" w:rsidP="00846DC7">
      <w:pPr>
        <w:spacing w:before="120" w:after="120"/>
        <w:jc w:val="both"/>
        <w:rPr>
          <w:iCs/>
          <w:sz w:val="20"/>
          <w:szCs w:val="20"/>
        </w:rPr>
      </w:pPr>
      <w:proofErr w:type="spellStart"/>
      <w:r w:rsidRPr="00DE258F">
        <w:rPr>
          <w:iCs/>
          <w:sz w:val="20"/>
          <w:szCs w:val="20"/>
        </w:rPr>
        <w:t>A.8.2</w:t>
      </w:r>
      <w:proofErr w:type="spellEnd"/>
      <w:r w:rsidRPr="00DE258F">
        <w:rPr>
          <w:iCs/>
          <w:sz w:val="20"/>
          <w:szCs w:val="20"/>
        </w:rPr>
        <w:t xml:space="preserve"> </w:t>
      </w:r>
      <w:r w:rsidR="009511AE" w:rsidRPr="00DE258F">
        <w:rPr>
          <w:iCs/>
          <w:sz w:val="20"/>
          <w:szCs w:val="20"/>
        </w:rPr>
        <w:t>centralnego rejestru form ochrony przyrody, o którym mowa w art. 113 ustawy z dnia 16 kwietnia 2004 r. o ochronie przyrody (</w:t>
      </w:r>
      <w:r w:rsidR="00C5339B" w:rsidRPr="00DE258F">
        <w:rPr>
          <w:iCs/>
          <w:sz w:val="20"/>
          <w:szCs w:val="20"/>
        </w:rPr>
        <w:t xml:space="preserve">Dz. U. z 2016, poz. 2134 </w:t>
      </w:r>
      <w:proofErr w:type="spellStart"/>
      <w:r w:rsidR="00C5339B" w:rsidRPr="00DE258F">
        <w:rPr>
          <w:iCs/>
          <w:sz w:val="20"/>
          <w:szCs w:val="20"/>
        </w:rPr>
        <w:t>j.t</w:t>
      </w:r>
      <w:proofErr w:type="spellEnd"/>
      <w:r w:rsidR="00C5339B" w:rsidRPr="00DE258F">
        <w:rPr>
          <w:iCs/>
          <w:sz w:val="20"/>
          <w:szCs w:val="20"/>
        </w:rPr>
        <w:t>.</w:t>
      </w:r>
      <w:r w:rsidR="009511AE" w:rsidRPr="00DE258F">
        <w:rPr>
          <w:iCs/>
          <w:sz w:val="20"/>
          <w:szCs w:val="20"/>
        </w:rPr>
        <w:t>).</w:t>
      </w:r>
    </w:p>
    <w:p w14:paraId="6C10BA4D" w14:textId="77777777" w:rsidR="009511AE" w:rsidRPr="00DE258F" w:rsidRDefault="009A6C0B" w:rsidP="009511AE">
      <w:pPr>
        <w:spacing w:before="120" w:after="120"/>
        <w:ind w:left="709"/>
        <w:jc w:val="both"/>
        <w:rPr>
          <w:iCs/>
          <w:sz w:val="20"/>
          <w:szCs w:val="20"/>
        </w:rPr>
      </w:pPr>
      <w:r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DE258F">
        <w:rPr>
          <w:b/>
          <w:sz w:val="20"/>
          <w:szCs w:val="20"/>
        </w:rPr>
        <w:instrText xml:space="preserve"> FORMCHECKBOX </w:instrText>
      </w:r>
      <w:r w:rsidR="00181E00" w:rsidRPr="00DE258F">
        <w:rPr>
          <w:b/>
          <w:sz w:val="20"/>
          <w:szCs w:val="20"/>
        </w:rPr>
      </w:r>
      <w:r w:rsidR="00181E00" w:rsidRPr="00DE258F">
        <w:rPr>
          <w:b/>
          <w:sz w:val="20"/>
          <w:szCs w:val="20"/>
        </w:rPr>
        <w:fldChar w:fldCharType="separate"/>
      </w:r>
      <w:r w:rsidRPr="00DE258F">
        <w:rPr>
          <w:b/>
          <w:sz w:val="20"/>
          <w:szCs w:val="20"/>
        </w:rPr>
        <w:fldChar w:fldCharType="end"/>
      </w:r>
      <w:r w:rsidR="009511AE" w:rsidRPr="00DE258F">
        <w:rPr>
          <w:iCs/>
          <w:sz w:val="20"/>
          <w:szCs w:val="20"/>
        </w:rPr>
        <w:t>TAK</w:t>
      </w:r>
    </w:p>
    <w:p w14:paraId="58C81C2C" w14:textId="77777777" w:rsidR="009511AE" w:rsidRPr="00DE258F" w:rsidRDefault="009A6C0B" w:rsidP="009511AE">
      <w:pPr>
        <w:spacing w:before="120" w:after="120"/>
        <w:ind w:left="709"/>
        <w:jc w:val="both"/>
        <w:rPr>
          <w:iCs/>
          <w:sz w:val="20"/>
          <w:szCs w:val="20"/>
        </w:rPr>
      </w:pPr>
      <w:r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DE258F">
        <w:rPr>
          <w:b/>
          <w:sz w:val="20"/>
          <w:szCs w:val="20"/>
        </w:rPr>
        <w:instrText xml:space="preserve"> FORMCHECKBOX </w:instrText>
      </w:r>
      <w:r w:rsidR="00181E00" w:rsidRPr="00DE258F">
        <w:rPr>
          <w:b/>
          <w:sz w:val="20"/>
          <w:szCs w:val="20"/>
        </w:rPr>
      </w:r>
      <w:r w:rsidR="00181E00" w:rsidRPr="00DE258F">
        <w:rPr>
          <w:b/>
          <w:sz w:val="20"/>
          <w:szCs w:val="20"/>
        </w:rPr>
        <w:fldChar w:fldCharType="separate"/>
      </w:r>
      <w:r w:rsidRPr="00DE258F">
        <w:rPr>
          <w:b/>
          <w:sz w:val="20"/>
          <w:szCs w:val="20"/>
        </w:rPr>
        <w:fldChar w:fldCharType="end"/>
      </w:r>
      <w:r w:rsidR="009511AE" w:rsidRPr="00DE258F">
        <w:rPr>
          <w:iCs/>
          <w:sz w:val="20"/>
          <w:szCs w:val="20"/>
        </w:rPr>
        <w:t>NIE</w:t>
      </w:r>
    </w:p>
    <w:p w14:paraId="0FEDBC19" w14:textId="18763FC8" w:rsidR="009511AE" w:rsidRPr="00DE258F" w:rsidRDefault="00BF5E6C" w:rsidP="009511AE">
      <w:pPr>
        <w:spacing w:before="240" w:after="240"/>
        <w:jc w:val="both"/>
        <w:rPr>
          <w:b/>
          <w:bCs/>
          <w:iCs/>
          <w:sz w:val="20"/>
          <w:szCs w:val="20"/>
        </w:rPr>
      </w:pPr>
      <w:r w:rsidRPr="00DE258F">
        <w:rPr>
          <w:b/>
          <w:bCs/>
          <w:iCs/>
          <w:sz w:val="20"/>
          <w:szCs w:val="20"/>
        </w:rPr>
        <w:t xml:space="preserve">W przypadku udzielenia </w:t>
      </w:r>
      <w:r w:rsidR="009511AE" w:rsidRPr="00DE258F">
        <w:rPr>
          <w:b/>
          <w:bCs/>
          <w:iCs/>
          <w:sz w:val="20"/>
          <w:szCs w:val="20"/>
        </w:rPr>
        <w:t>odpowiedzi „TAK”</w:t>
      </w:r>
      <w:r w:rsidRPr="00DE258F">
        <w:rPr>
          <w:b/>
          <w:bCs/>
          <w:iCs/>
          <w:sz w:val="20"/>
          <w:szCs w:val="20"/>
        </w:rPr>
        <w:t xml:space="preserve">, Wnioskodawca </w:t>
      </w:r>
      <w:r w:rsidR="00FD3B2D" w:rsidRPr="00DE258F">
        <w:rPr>
          <w:b/>
          <w:bCs/>
          <w:iCs/>
          <w:sz w:val="20"/>
          <w:szCs w:val="20"/>
        </w:rPr>
        <w:t xml:space="preserve">podpisując niniejszy Formularz jednocześnie </w:t>
      </w:r>
      <w:r w:rsidR="009511AE" w:rsidRPr="00DE258F">
        <w:rPr>
          <w:b/>
          <w:bCs/>
          <w:iCs/>
          <w:sz w:val="20"/>
          <w:szCs w:val="20"/>
        </w:rPr>
        <w:t>oświadcz</w:t>
      </w:r>
      <w:r w:rsidRPr="00DE258F">
        <w:rPr>
          <w:b/>
          <w:bCs/>
          <w:iCs/>
          <w:sz w:val="20"/>
          <w:szCs w:val="20"/>
        </w:rPr>
        <w:t>a, że</w:t>
      </w:r>
      <w:r w:rsidR="009511AE" w:rsidRPr="00DE258F">
        <w:rPr>
          <w:b/>
          <w:bCs/>
          <w:iCs/>
          <w:sz w:val="20"/>
          <w:szCs w:val="20"/>
        </w:rPr>
        <w:t xml:space="preserve"> nie zalega</w:t>
      </w:r>
      <w:r w:rsidR="005F7D84" w:rsidRPr="00DE258F">
        <w:rPr>
          <w:b/>
          <w:bCs/>
          <w:iCs/>
          <w:sz w:val="20"/>
          <w:szCs w:val="20"/>
        </w:rPr>
        <w:t xml:space="preserve"> </w:t>
      </w:r>
      <w:r w:rsidR="009511AE" w:rsidRPr="00DE258F">
        <w:rPr>
          <w:b/>
          <w:bCs/>
          <w:iCs/>
          <w:sz w:val="20"/>
          <w:szCs w:val="20"/>
        </w:rPr>
        <w:t>z informacją wobec rejestrów prowadzonych w Generalnej Dyrekcji Ochrony Środowiska</w:t>
      </w:r>
      <w:r w:rsidRPr="00DE258F">
        <w:rPr>
          <w:b/>
          <w:bCs/>
          <w:iCs/>
          <w:sz w:val="20"/>
          <w:szCs w:val="20"/>
        </w:rPr>
        <w:t xml:space="preserve"> i</w:t>
      </w:r>
      <w:r w:rsidR="009511AE" w:rsidRPr="00DE258F">
        <w:rPr>
          <w:b/>
          <w:bCs/>
          <w:iCs/>
          <w:sz w:val="20"/>
          <w:szCs w:val="20"/>
        </w:rPr>
        <w:t> zobowiąz</w:t>
      </w:r>
      <w:r w:rsidRPr="00DE258F">
        <w:rPr>
          <w:b/>
          <w:bCs/>
          <w:iCs/>
          <w:sz w:val="20"/>
          <w:szCs w:val="20"/>
        </w:rPr>
        <w:t>uje się</w:t>
      </w:r>
      <w:r w:rsidR="009511AE" w:rsidRPr="00DE258F">
        <w:rPr>
          <w:b/>
          <w:bCs/>
          <w:iCs/>
          <w:sz w:val="20"/>
          <w:szCs w:val="20"/>
        </w:rPr>
        <w:t xml:space="preserve"> do przekazywania ww. informacji w przyszłości oraz poddani</w:t>
      </w:r>
      <w:r w:rsidRPr="00DE258F">
        <w:rPr>
          <w:b/>
          <w:bCs/>
          <w:iCs/>
          <w:sz w:val="20"/>
          <w:szCs w:val="20"/>
        </w:rPr>
        <w:t>a</w:t>
      </w:r>
      <w:r w:rsidR="009511AE" w:rsidRPr="00DE258F">
        <w:rPr>
          <w:b/>
          <w:bCs/>
          <w:iCs/>
          <w:sz w:val="20"/>
          <w:szCs w:val="20"/>
        </w:rPr>
        <w:t xml:space="preserve"> się weryfikacji instytucji w tym </w:t>
      </w:r>
      <w:bookmarkStart w:id="2" w:name="_GoBack"/>
      <w:bookmarkEnd w:id="2"/>
      <w:r w:rsidR="009511AE" w:rsidRPr="00DE258F">
        <w:rPr>
          <w:b/>
          <w:bCs/>
          <w:iCs/>
          <w:sz w:val="20"/>
          <w:szCs w:val="20"/>
        </w:rPr>
        <w:t>zakresie.</w:t>
      </w:r>
    </w:p>
    <w:p w14:paraId="2E55C514" w14:textId="0CEC8CE6" w:rsidR="004002F3" w:rsidRPr="00DE258F" w:rsidRDefault="004002F3" w:rsidP="0077777A">
      <w:pPr>
        <w:spacing w:after="120"/>
        <w:jc w:val="both"/>
        <w:rPr>
          <w:iCs/>
          <w:sz w:val="20"/>
          <w:szCs w:val="20"/>
        </w:rPr>
      </w:pPr>
    </w:p>
    <w:p w14:paraId="69E60724" w14:textId="5E5E9AFE" w:rsidR="002E3FC7" w:rsidRPr="00DE258F" w:rsidRDefault="002E3FC7" w:rsidP="0077777A">
      <w:pPr>
        <w:spacing w:after="120"/>
        <w:jc w:val="both"/>
        <w:rPr>
          <w:iCs/>
          <w:sz w:val="20"/>
          <w:szCs w:val="20"/>
        </w:rPr>
      </w:pPr>
    </w:p>
    <w:p w14:paraId="6E6CE913" w14:textId="36494D77" w:rsidR="002E3FC7" w:rsidRPr="00DE258F" w:rsidRDefault="002E3FC7" w:rsidP="0077777A">
      <w:pPr>
        <w:spacing w:after="120"/>
        <w:jc w:val="both"/>
        <w:rPr>
          <w:iCs/>
          <w:sz w:val="20"/>
          <w:szCs w:val="20"/>
        </w:rPr>
      </w:pPr>
    </w:p>
    <w:p w14:paraId="352D95B7" w14:textId="77777777" w:rsidR="002E3FC7" w:rsidRPr="00DE258F" w:rsidRDefault="002E3FC7" w:rsidP="0077777A">
      <w:pPr>
        <w:spacing w:after="120"/>
        <w:jc w:val="both"/>
        <w:rPr>
          <w:iCs/>
          <w:sz w:val="20"/>
          <w:szCs w:val="20"/>
        </w:rPr>
      </w:pPr>
    </w:p>
    <w:p w14:paraId="2B765A5F" w14:textId="71565436" w:rsidR="0077777A" w:rsidRPr="00DE258F" w:rsidRDefault="0077777A" w:rsidP="00881CE9">
      <w:pPr>
        <w:numPr>
          <w:ilvl w:val="8"/>
          <w:numId w:val="1"/>
        </w:numPr>
        <w:spacing w:after="120"/>
        <w:jc w:val="right"/>
        <w:rPr>
          <w:sz w:val="20"/>
          <w:szCs w:val="20"/>
        </w:rPr>
      </w:pPr>
      <w:r w:rsidRPr="00DE258F">
        <w:rPr>
          <w:sz w:val="20"/>
          <w:szCs w:val="20"/>
        </w:rPr>
        <w:t>……</w:t>
      </w:r>
      <w:r w:rsidR="00187526" w:rsidRPr="00DE258F">
        <w:rPr>
          <w:sz w:val="20"/>
          <w:szCs w:val="20"/>
        </w:rPr>
        <w:t>….</w:t>
      </w:r>
      <w:r w:rsidRPr="00DE258F">
        <w:rPr>
          <w:sz w:val="20"/>
          <w:szCs w:val="20"/>
        </w:rPr>
        <w:t>………</w:t>
      </w:r>
      <w:r w:rsidR="002E3FC7" w:rsidRPr="00DE258F">
        <w:rPr>
          <w:sz w:val="20"/>
          <w:szCs w:val="20"/>
        </w:rPr>
        <w:t>………………………</w:t>
      </w:r>
      <w:r w:rsidRPr="00DE258F">
        <w:rPr>
          <w:sz w:val="20"/>
          <w:szCs w:val="20"/>
        </w:rPr>
        <w:t>……………</w:t>
      </w:r>
    </w:p>
    <w:p w14:paraId="7675BAA3" w14:textId="77777777" w:rsidR="0077777A" w:rsidRPr="00DE258F" w:rsidRDefault="0077777A" w:rsidP="00881CE9">
      <w:pPr>
        <w:numPr>
          <w:ilvl w:val="3"/>
          <w:numId w:val="1"/>
        </w:numPr>
        <w:spacing w:after="120"/>
        <w:jc w:val="right"/>
        <w:rPr>
          <w:sz w:val="20"/>
          <w:szCs w:val="20"/>
        </w:rPr>
      </w:pPr>
      <w:r w:rsidRPr="00DE258F">
        <w:rPr>
          <w:sz w:val="20"/>
          <w:szCs w:val="20"/>
        </w:rPr>
        <w:t>(podpis i pieczątka)</w:t>
      </w:r>
    </w:p>
    <w:p w14:paraId="1D85EE09" w14:textId="77777777" w:rsidR="009B42EE" w:rsidRPr="00DE258F" w:rsidRDefault="009B42EE" w:rsidP="00881CE9">
      <w:pPr>
        <w:spacing w:after="120"/>
        <w:jc w:val="both"/>
        <w:rPr>
          <w:sz w:val="20"/>
          <w:szCs w:val="20"/>
        </w:rPr>
      </w:pPr>
    </w:p>
    <w:sectPr w:rsidR="009B42EE" w:rsidRPr="00DE258F" w:rsidSect="00E87866">
      <w:footerReference w:type="even" r:id="rId13"/>
      <w:footerReference w:type="default" r:id="rId14"/>
      <w:pgSz w:w="11905" w:h="16837"/>
      <w:pgMar w:top="1134" w:right="1134" w:bottom="1134" w:left="1134" w:header="708" w:footer="56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57914" w14:textId="77777777" w:rsidR="00181E00" w:rsidRDefault="00181E00">
      <w:r>
        <w:separator/>
      </w:r>
    </w:p>
  </w:endnote>
  <w:endnote w:type="continuationSeparator" w:id="0">
    <w:p w14:paraId="6553D2A1" w14:textId="77777777" w:rsidR="00181E00" w:rsidRDefault="0018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C3F9D" w14:textId="77777777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013D0F" w14:textId="77777777" w:rsidR="008E7E54" w:rsidRDefault="008E7E54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75091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CBA0C86" w14:textId="4C33D8A5" w:rsidR="008E7E54" w:rsidRPr="00E87866" w:rsidRDefault="00E87866" w:rsidP="00E87866">
        <w:pPr>
          <w:pStyle w:val="Stopka"/>
          <w:jc w:val="center"/>
          <w:rPr>
            <w:sz w:val="20"/>
            <w:szCs w:val="20"/>
          </w:rPr>
        </w:pPr>
        <w:r w:rsidRPr="00E87866">
          <w:rPr>
            <w:sz w:val="20"/>
            <w:szCs w:val="20"/>
          </w:rPr>
          <w:fldChar w:fldCharType="begin"/>
        </w:r>
        <w:r w:rsidRPr="00E87866">
          <w:rPr>
            <w:sz w:val="20"/>
            <w:szCs w:val="20"/>
          </w:rPr>
          <w:instrText>PAGE   \* MERGEFORMAT</w:instrText>
        </w:r>
        <w:r w:rsidRPr="00E87866">
          <w:rPr>
            <w:sz w:val="20"/>
            <w:szCs w:val="20"/>
          </w:rPr>
          <w:fldChar w:fldCharType="separate"/>
        </w:r>
        <w:r w:rsidRPr="00E87866">
          <w:rPr>
            <w:sz w:val="20"/>
            <w:szCs w:val="20"/>
          </w:rPr>
          <w:t>2</w:t>
        </w:r>
        <w:r w:rsidRPr="00E8786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C0AC3" w14:textId="77777777" w:rsidR="00181E00" w:rsidRDefault="00181E00">
      <w:r>
        <w:separator/>
      </w:r>
    </w:p>
  </w:footnote>
  <w:footnote w:type="continuationSeparator" w:id="0">
    <w:p w14:paraId="0504967B" w14:textId="77777777" w:rsidR="00181E00" w:rsidRDefault="00181E00">
      <w:r>
        <w:continuationSeparator/>
      </w:r>
    </w:p>
  </w:footnote>
  <w:footnote w:id="1">
    <w:p w14:paraId="3A185B11" w14:textId="77777777" w:rsidR="008E7E54" w:rsidRPr="00847600" w:rsidRDefault="008E7E54" w:rsidP="002320D5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847600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847600">
        <w:rPr>
          <w:rFonts w:asciiTheme="majorHAnsi" w:hAnsiTheme="majorHAnsi"/>
          <w:sz w:val="16"/>
          <w:szCs w:val="16"/>
        </w:rPr>
        <w:t xml:space="preserve">Dyrektywa Parlamentu Europejskiego i Rady 2011/92/UE z dnia 13 grudnia 2011 r. </w:t>
      </w:r>
      <w:proofErr w:type="gramStart"/>
      <w:r w:rsidRPr="00847600">
        <w:rPr>
          <w:rFonts w:asciiTheme="majorHAnsi" w:hAnsiTheme="majorHAnsi"/>
          <w:sz w:val="16"/>
          <w:szCs w:val="16"/>
        </w:rPr>
        <w:t>w  sprawie</w:t>
      </w:r>
      <w:proofErr w:type="gramEnd"/>
      <w:r w:rsidRPr="00847600">
        <w:rPr>
          <w:rFonts w:asciiTheme="majorHAnsi" w:hAnsiTheme="majorHAnsi"/>
          <w:sz w:val="16"/>
          <w:szCs w:val="16"/>
        </w:rPr>
        <w:t xml:space="preserve"> oceny skutków wywieranych przez niektóre przedsięwzięcia publiczne i prywatne na środowisko (Dz.U. L 26 z 28.01.2012, </w:t>
      </w:r>
      <w:proofErr w:type="spellStart"/>
      <w:r w:rsidRPr="00847600">
        <w:rPr>
          <w:rFonts w:asciiTheme="majorHAnsi" w:hAnsiTheme="majorHAnsi"/>
          <w:sz w:val="16"/>
          <w:szCs w:val="16"/>
        </w:rPr>
        <w:t>s.1</w:t>
      </w:r>
      <w:proofErr w:type="spellEnd"/>
      <w:r w:rsidRPr="00847600">
        <w:rPr>
          <w:rFonts w:asciiTheme="majorHAnsi" w:hAnsiTheme="majorHAnsi"/>
          <w:sz w:val="16"/>
          <w:szCs w:val="16"/>
        </w:rPr>
        <w:t xml:space="preserve">). Dyrektywa 2011/92 została zmieniona dyrektywą 2014/52/UE z dnia 16 kwietnia 2014 r. zmieniająca dyrektywę 2011/92/UE w sprawie oceny skutków wywieranych przez niektóre przedsięwzięcia publiczne i prywatne na środowisko (Dz.U. L 124/1 z 25.04.2014). </w:t>
      </w:r>
    </w:p>
  </w:footnote>
  <w:footnote w:id="2">
    <w:p w14:paraId="536A66C7" w14:textId="77777777" w:rsidR="008E7E54" w:rsidRPr="00847600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Jeżeli projekt składa się z szeregu robót/działań/usług, które są zaklasyfikowane do różnych grup, informacje należy podać oddzielnie dla poszczególnych zadań inwestycyjnych.</w:t>
      </w:r>
    </w:p>
  </w:footnote>
  <w:footnote w:id="3">
    <w:p w14:paraId="33F5C4B3" w14:textId="77777777" w:rsidR="008E7E54" w:rsidRPr="00847600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zawsze znacząco oddziaływać na środowisko.</w:t>
      </w:r>
    </w:p>
  </w:footnote>
  <w:footnote w:id="4">
    <w:p w14:paraId="7687C9C9" w14:textId="77777777" w:rsidR="008E7E54" w:rsidRPr="002320D5" w:rsidRDefault="008E7E54" w:rsidP="006D5B06">
      <w:pPr>
        <w:pStyle w:val="Tekstprzypisudolnego"/>
        <w:jc w:val="both"/>
        <w:rPr>
          <w:sz w:val="18"/>
          <w:szCs w:val="18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 xml:space="preserve">Dodatkowe informacje powinny obejmować głównie wybrane elementy procedury </w:t>
      </w:r>
      <w:proofErr w:type="spellStart"/>
      <w:r w:rsidRPr="00847600">
        <w:rPr>
          <w:rFonts w:asciiTheme="majorHAnsi" w:hAnsiTheme="majorHAnsi"/>
          <w:sz w:val="16"/>
          <w:szCs w:val="16"/>
        </w:rPr>
        <w:t>OOŚ</w:t>
      </w:r>
      <w:proofErr w:type="spellEnd"/>
      <w:r w:rsidRPr="00847600">
        <w:rPr>
          <w:rFonts w:asciiTheme="majorHAnsi" w:hAnsiTheme="majorHAnsi"/>
          <w:sz w:val="16"/>
          <w:szCs w:val="16"/>
        </w:rPr>
        <w:t xml:space="preserve"> istotne w odniesieniu do projektu (np. analizę danych, badania i oceny, dodatkowe konsultacje z właściwymi organami i społeczeństwem, określenie dodatkowych</w:t>
      </w:r>
      <w:r w:rsidRPr="00187526">
        <w:rPr>
          <w:rFonts w:asciiTheme="majorHAnsi" w:hAnsiTheme="majorHAnsi"/>
          <w:sz w:val="16"/>
          <w:szCs w:val="16"/>
        </w:rPr>
        <w:t xml:space="preserve"> środków kompensujących/zmniejszających ryzyko, dodatkową decyzję dotyczącą preselekcji itp., gdy istnieje prawdopodobieństwo zidentyfikowania zmian w projekcie), którą należy przeprowadzić, w szczególności w ramach wieloetapowych procesów dotyczących zezwolenia na inwestycję.</w:t>
      </w:r>
    </w:p>
  </w:footnote>
  <w:footnote w:id="5">
    <w:p w14:paraId="52551E27" w14:textId="77777777" w:rsidR="008E7E54" w:rsidRPr="00DE258F" w:rsidRDefault="008E7E54" w:rsidP="006D5B06">
      <w:pPr>
        <w:tabs>
          <w:tab w:val="left" w:pos="0"/>
        </w:tabs>
        <w:jc w:val="both"/>
        <w:rPr>
          <w:sz w:val="16"/>
          <w:szCs w:val="16"/>
        </w:rPr>
      </w:pPr>
      <w:r w:rsidRPr="00DE258F">
        <w:rPr>
          <w:sz w:val="16"/>
          <w:szCs w:val="16"/>
          <w:vertAlign w:val="superscript"/>
        </w:rPr>
        <w:footnoteRef/>
      </w:r>
      <w:r w:rsidRPr="00DE258F">
        <w:rPr>
          <w:sz w:val="16"/>
          <w:szCs w:val="16"/>
        </w:rPr>
        <w:t xml:space="preserve"> Opracowane zgodnie z art. 5 ust. </w:t>
      </w:r>
      <w:proofErr w:type="spellStart"/>
      <w:r w:rsidRPr="00DE258F">
        <w:rPr>
          <w:sz w:val="16"/>
          <w:szCs w:val="16"/>
        </w:rPr>
        <w:t>1i</w:t>
      </w:r>
      <w:proofErr w:type="spellEnd"/>
      <w:r w:rsidRPr="00DE258F">
        <w:rPr>
          <w:sz w:val="16"/>
          <w:szCs w:val="16"/>
        </w:rPr>
        <w:t xml:space="preserve"> załącznikiem IV do dyrektywy 2011/92/UE.</w:t>
      </w:r>
    </w:p>
  </w:footnote>
  <w:footnote w:id="6">
    <w:p w14:paraId="26729B02" w14:textId="142D70EF" w:rsidR="008E7E54" w:rsidRPr="00DE258F" w:rsidRDefault="008E7E54" w:rsidP="006D5B06">
      <w:pPr>
        <w:pStyle w:val="Tekstprzypisudolnego"/>
        <w:jc w:val="both"/>
        <w:rPr>
          <w:sz w:val="16"/>
          <w:szCs w:val="16"/>
        </w:rPr>
      </w:pPr>
      <w:r w:rsidRPr="00DE258F">
        <w:rPr>
          <w:rStyle w:val="Odwoanieprzypisudolnego"/>
          <w:sz w:val="16"/>
          <w:szCs w:val="16"/>
        </w:rPr>
        <w:footnoteRef/>
      </w:r>
      <w:r w:rsidRPr="00DE258F">
        <w:rPr>
          <w:sz w:val="16"/>
          <w:szCs w:val="16"/>
        </w:rPr>
        <w:t>Jeżeli nietechniczne streszczenie raportu w pełni nie odzwierciedla jego treści np. wskutek wezwania strony do jego uzupełnienia w toku postępowania w sprawie wydania decyzji o środowiskowych uwarunkowaniach realizacji przedsięwzięcia, należy załączać ostateczną wersję raportu.</w:t>
      </w:r>
    </w:p>
  </w:footnote>
  <w:footnote w:id="7">
    <w:p w14:paraId="15B1513A" w14:textId="77777777" w:rsidR="008E7E54" w:rsidRPr="00DE258F" w:rsidRDefault="008E7E54" w:rsidP="006D5B06">
      <w:pPr>
        <w:pStyle w:val="Tekstprzypisudolnego"/>
        <w:jc w:val="both"/>
        <w:rPr>
          <w:sz w:val="16"/>
          <w:szCs w:val="16"/>
        </w:rPr>
      </w:pPr>
      <w:r w:rsidRPr="00DE258F">
        <w:rPr>
          <w:rStyle w:val="Odwoanieprzypisudolnego"/>
          <w:sz w:val="16"/>
          <w:szCs w:val="16"/>
        </w:rPr>
        <w:footnoteRef/>
      </w:r>
      <w:r w:rsidRPr="00DE258F">
        <w:rPr>
          <w:sz w:val="16"/>
          <w:szCs w:val="16"/>
        </w:rPr>
        <w:t xml:space="preserve">W przypadku, gdy procedurę </w:t>
      </w:r>
      <w:proofErr w:type="spellStart"/>
      <w:r w:rsidRPr="00DE258F">
        <w:rPr>
          <w:sz w:val="16"/>
          <w:szCs w:val="16"/>
        </w:rPr>
        <w:t>OOŚ</w:t>
      </w:r>
      <w:proofErr w:type="spellEnd"/>
      <w:r w:rsidRPr="00DE258F">
        <w:rPr>
          <w:sz w:val="16"/>
          <w:szCs w:val="16"/>
        </w:rPr>
        <w:t xml:space="preserve"> zakończono prawnie wiążącą decyzją przed wydaniem zezwolenia na inwestycję w rozumieniu dyrektywy 2011/92/UE, wnioskodawca załącza do wniosku dokument, podpisany przez osoby uprawnione do jego reprezentacji, w którym zobowiązuje się do terminowego działania w celu uzyskania ww. zezwolenia na inwestycję oraz do rozpoczęcia prac dopiero po jego uzyskaniu.</w:t>
      </w:r>
    </w:p>
  </w:footnote>
  <w:footnote w:id="8">
    <w:p w14:paraId="4E85EC12" w14:textId="77777777" w:rsidR="008E7E54" w:rsidRPr="00DE258F" w:rsidRDefault="008E7E54" w:rsidP="0092014C">
      <w:pPr>
        <w:pStyle w:val="Tekstprzypisudolnego"/>
        <w:jc w:val="both"/>
        <w:rPr>
          <w:sz w:val="16"/>
          <w:szCs w:val="16"/>
        </w:rPr>
      </w:pPr>
      <w:r w:rsidRPr="00DE258F">
        <w:rPr>
          <w:rStyle w:val="Odwoanieprzypisudolnego"/>
          <w:sz w:val="16"/>
          <w:szCs w:val="16"/>
        </w:rPr>
        <w:footnoteRef/>
      </w:r>
      <w:r w:rsidRPr="00DE258F">
        <w:rPr>
          <w:sz w:val="16"/>
          <w:szCs w:val="16"/>
        </w:rPr>
        <w:t>Dotyczy to również projektów obejmujących przedsięwzięcia ujęte wg prawa krajowego jako przedsięwzięcia mogące potencjalnie znacząco oddziaływać na środowisko.</w:t>
      </w:r>
    </w:p>
  </w:footnote>
  <w:footnote w:id="9">
    <w:p w14:paraId="02BE4BC1" w14:textId="77777777" w:rsidR="008E7E54" w:rsidRPr="00DE258F" w:rsidRDefault="008E7E54">
      <w:pPr>
        <w:tabs>
          <w:tab w:val="left" w:pos="0"/>
        </w:tabs>
        <w:jc w:val="both"/>
      </w:pPr>
      <w:r w:rsidRPr="00DE258F">
        <w:rPr>
          <w:b/>
          <w:bCs/>
          <w:sz w:val="16"/>
          <w:szCs w:val="16"/>
          <w:vertAlign w:val="superscript"/>
        </w:rPr>
        <w:footnoteRef/>
      </w:r>
      <w:r w:rsidRPr="00DE258F">
        <w:rPr>
          <w:sz w:val="16"/>
          <w:szCs w:val="16"/>
        </w:rPr>
        <w:t>Dyrektywa 2001/42/WE Parlamentu Europejskiego i Rady z dnia 27 czerwca 2001 r. w sprawie oceny wpływu niektórych planów i programów na środowisko (Dz. U. L 197 z 21.07.2001, str. 30).</w:t>
      </w:r>
      <w:r w:rsidRPr="00DE258F">
        <w:rPr>
          <w:sz w:val="18"/>
          <w:szCs w:val="18"/>
        </w:rPr>
        <w:t xml:space="preserve"> </w:t>
      </w:r>
    </w:p>
  </w:footnote>
  <w:footnote w:id="10">
    <w:p w14:paraId="596CDD17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92/43/EWG z dnia 21 maja 1992 r. w sprawie ochrony siedlisk przyrodniczych oraz dzikiej fauny i flory (Dz.U. L 206 z 22.07.1992, s. 7.).</w:t>
      </w:r>
    </w:p>
  </w:footnote>
  <w:footnote w:id="11">
    <w:p w14:paraId="406A9B1E" w14:textId="77777777" w:rsidR="008E7E54" w:rsidRDefault="008E7E54" w:rsidP="00881CE9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2000/60/WE Parlamentu Europejskiego i Rady z dnia 23 października 2000 r. ustanawiająca ramy wspólnotowego działania w dziedzinie polityki wodnej (Dz.U. L 327 z 22.12.2000, s. 1).</w:t>
      </w:r>
    </w:p>
  </w:footnote>
  <w:footnote w:id="12">
    <w:p w14:paraId="54CD9D9F" w14:textId="77777777" w:rsidR="008E7E54" w:rsidRPr="00DE258F" w:rsidRDefault="008E7E54" w:rsidP="002320D5">
      <w:pPr>
        <w:pStyle w:val="Tekstprzypisudolnego"/>
        <w:jc w:val="both"/>
        <w:rPr>
          <w:sz w:val="16"/>
          <w:szCs w:val="16"/>
        </w:rPr>
      </w:pPr>
      <w:r w:rsidRPr="00DE258F">
        <w:rPr>
          <w:rStyle w:val="Odwoanieprzypisudolnego"/>
          <w:sz w:val="16"/>
          <w:szCs w:val="16"/>
        </w:rPr>
        <w:footnoteRef/>
      </w:r>
      <w:r w:rsidRPr="00DE258F">
        <w:rPr>
          <w:sz w:val="16"/>
          <w:szCs w:val="16"/>
        </w:rPr>
        <w:t>Dyrektywa Rady 91/271/EWG z dnia 21 maja 1991 r. dotycząca oczyszczania ścieków komunalnych (Dz. U. UE L 135 z 30.05.1991, s. 40).</w:t>
      </w:r>
    </w:p>
  </w:footnote>
  <w:footnote w:id="13">
    <w:p w14:paraId="6F24C0CA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DE258F">
        <w:rPr>
          <w:rStyle w:val="Odwoanieprzypisudolnego"/>
          <w:sz w:val="16"/>
          <w:szCs w:val="16"/>
        </w:rPr>
        <w:footnoteRef/>
      </w:r>
      <w:r w:rsidRPr="00DE258F">
        <w:rPr>
          <w:sz w:val="16"/>
          <w:szCs w:val="16"/>
        </w:rPr>
        <w:t>Tabela zgodnie z dodatkiem 3 określonym w Rozporządzeniu Wykonawczym Komisji (UE) 2015/207 z dnia 20 stycznia 2015 r. ustanawiające szczegółowe zasady wykonania rozporządzenia Parlamentu Europejskiego i Rady (UE) nr 1303/2013 w odniesieniu do wzoru sprawozdania z postępów, formatu dokumentu służącego przekazywaniu informacji na temat dużych projektów, wzorów wspólnego planu działania, sprawozdań z wdrażania w ramach celu „Inwestycje na rzecz wzrostu i zatrudnienia”, deklaracji zarządczej, strategii audytu, opinii audytowej i rocznego sprawozdania z kontroli oraz metodyki przeprowadzania analizy kosztów i korzyści, a także zgodnie z rozporządzeniem Parlamentu Europejskiego i Rady (UE) nr 1299/2013 w odniesieniu do wzoru sprawozdań z wdrażania w ramach celu „Europejska współpraca terytorialna” ( Dz.U. L 38 z 13.02.2015, s. 41)</w:t>
      </w:r>
    </w:p>
  </w:footnote>
  <w:footnote w:id="14">
    <w:p w14:paraId="7004F207" w14:textId="77777777" w:rsidR="008E7E54" w:rsidRDefault="008E7E54" w:rsidP="002320D5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2008/98/WE z dnia 19 listopada 2008 r. w sprawie odpadów oraz uchylająca niektóre dyrektywy (Dz.U. UE L 312 z 22.11.2008, s. 3).</w:t>
      </w:r>
    </w:p>
  </w:footnote>
  <w:footnote w:id="15">
    <w:p w14:paraId="08C5DF12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Dyrektywa Parlamentu Europejskiego i Rady 2010/75/UE z dnia 24 listopada 2010 r. w sprawie emisji </w:t>
      </w:r>
      <w:proofErr w:type="gramStart"/>
      <w:r w:rsidRPr="00187526">
        <w:rPr>
          <w:rFonts w:asciiTheme="majorHAnsi" w:hAnsiTheme="majorHAnsi"/>
          <w:sz w:val="16"/>
          <w:szCs w:val="16"/>
        </w:rPr>
        <w:t>przemysłowych(</w:t>
      </w:r>
      <w:proofErr w:type="gramEnd"/>
      <w:r w:rsidRPr="00187526">
        <w:rPr>
          <w:rFonts w:asciiTheme="majorHAnsi" w:hAnsiTheme="majorHAnsi"/>
          <w:sz w:val="16"/>
          <w:szCs w:val="16"/>
        </w:rPr>
        <w:t>zintegrowane zapobieganie zanieczyszczeniom i ich kontrola) (Dz. U. L 334 z 17.12.2010, s. 17)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06F4"/>
    <w:multiLevelType w:val="hybridMultilevel"/>
    <w:tmpl w:val="1368E4DA"/>
    <w:lvl w:ilvl="0" w:tplc="520AC0C6">
      <w:start w:val="1"/>
      <w:numFmt w:val="lowerLetter"/>
      <w:lvlText w:val="%1)"/>
      <w:lvlJc w:val="left"/>
      <w:pPr>
        <w:ind w:left="2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8" w:hanging="360"/>
      </w:pPr>
    </w:lvl>
    <w:lvl w:ilvl="2" w:tplc="0415001B" w:tentative="1">
      <w:start w:val="1"/>
      <w:numFmt w:val="lowerRoman"/>
      <w:lvlText w:val="%3."/>
      <w:lvlJc w:val="right"/>
      <w:pPr>
        <w:ind w:left="3928" w:hanging="180"/>
      </w:pPr>
    </w:lvl>
    <w:lvl w:ilvl="3" w:tplc="0415000F" w:tentative="1">
      <w:start w:val="1"/>
      <w:numFmt w:val="decimal"/>
      <w:lvlText w:val="%4."/>
      <w:lvlJc w:val="left"/>
      <w:pPr>
        <w:ind w:left="4648" w:hanging="360"/>
      </w:pPr>
    </w:lvl>
    <w:lvl w:ilvl="4" w:tplc="04150019" w:tentative="1">
      <w:start w:val="1"/>
      <w:numFmt w:val="lowerLetter"/>
      <w:lvlText w:val="%5."/>
      <w:lvlJc w:val="left"/>
      <w:pPr>
        <w:ind w:left="5368" w:hanging="360"/>
      </w:pPr>
    </w:lvl>
    <w:lvl w:ilvl="5" w:tplc="0415001B" w:tentative="1">
      <w:start w:val="1"/>
      <w:numFmt w:val="lowerRoman"/>
      <w:lvlText w:val="%6."/>
      <w:lvlJc w:val="right"/>
      <w:pPr>
        <w:ind w:left="6088" w:hanging="180"/>
      </w:pPr>
    </w:lvl>
    <w:lvl w:ilvl="6" w:tplc="0415000F" w:tentative="1">
      <w:start w:val="1"/>
      <w:numFmt w:val="decimal"/>
      <w:lvlText w:val="%7."/>
      <w:lvlJc w:val="left"/>
      <w:pPr>
        <w:ind w:left="6808" w:hanging="360"/>
      </w:pPr>
    </w:lvl>
    <w:lvl w:ilvl="7" w:tplc="04150019" w:tentative="1">
      <w:start w:val="1"/>
      <w:numFmt w:val="lowerLetter"/>
      <w:lvlText w:val="%8."/>
      <w:lvlJc w:val="left"/>
      <w:pPr>
        <w:ind w:left="7528" w:hanging="360"/>
      </w:pPr>
    </w:lvl>
    <w:lvl w:ilvl="8" w:tplc="041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42F97AB3"/>
    <w:multiLevelType w:val="hybridMultilevel"/>
    <w:tmpl w:val="0EAAF91E"/>
    <w:lvl w:ilvl="0" w:tplc="00680F0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F303C55"/>
    <w:multiLevelType w:val="hybridMultilevel"/>
    <w:tmpl w:val="FC34DB98"/>
    <w:lvl w:ilvl="0" w:tplc="E3C0C212">
      <w:start w:val="1"/>
      <w:numFmt w:val="decimal"/>
      <w:lvlText w:val="%1)"/>
      <w:lvlJc w:val="left"/>
      <w:pPr>
        <w:ind w:left="2338" w:hanging="360"/>
      </w:pPr>
      <w:rPr>
        <w:rFonts w:asciiTheme="majorBidi" w:eastAsia="Calibri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58" w:hanging="360"/>
      </w:pPr>
    </w:lvl>
    <w:lvl w:ilvl="2" w:tplc="0415001B" w:tentative="1">
      <w:start w:val="1"/>
      <w:numFmt w:val="lowerRoman"/>
      <w:lvlText w:val="%3."/>
      <w:lvlJc w:val="right"/>
      <w:pPr>
        <w:ind w:left="3778" w:hanging="180"/>
      </w:pPr>
    </w:lvl>
    <w:lvl w:ilvl="3" w:tplc="0415000F" w:tentative="1">
      <w:start w:val="1"/>
      <w:numFmt w:val="decimal"/>
      <w:lvlText w:val="%4."/>
      <w:lvlJc w:val="left"/>
      <w:pPr>
        <w:ind w:left="4498" w:hanging="360"/>
      </w:pPr>
    </w:lvl>
    <w:lvl w:ilvl="4" w:tplc="04150019" w:tentative="1">
      <w:start w:val="1"/>
      <w:numFmt w:val="lowerLetter"/>
      <w:lvlText w:val="%5."/>
      <w:lvlJc w:val="left"/>
      <w:pPr>
        <w:ind w:left="5218" w:hanging="360"/>
      </w:pPr>
    </w:lvl>
    <w:lvl w:ilvl="5" w:tplc="0415001B" w:tentative="1">
      <w:start w:val="1"/>
      <w:numFmt w:val="lowerRoman"/>
      <w:lvlText w:val="%6."/>
      <w:lvlJc w:val="right"/>
      <w:pPr>
        <w:ind w:left="5938" w:hanging="180"/>
      </w:pPr>
    </w:lvl>
    <w:lvl w:ilvl="6" w:tplc="0415000F" w:tentative="1">
      <w:start w:val="1"/>
      <w:numFmt w:val="decimal"/>
      <w:lvlText w:val="%7."/>
      <w:lvlJc w:val="left"/>
      <w:pPr>
        <w:ind w:left="6658" w:hanging="360"/>
      </w:pPr>
    </w:lvl>
    <w:lvl w:ilvl="7" w:tplc="04150019" w:tentative="1">
      <w:start w:val="1"/>
      <w:numFmt w:val="lowerLetter"/>
      <w:lvlText w:val="%8."/>
      <w:lvlJc w:val="left"/>
      <w:pPr>
        <w:ind w:left="7378" w:hanging="360"/>
      </w:pPr>
    </w:lvl>
    <w:lvl w:ilvl="8" w:tplc="0415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8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56C7E29"/>
    <w:multiLevelType w:val="hybridMultilevel"/>
    <w:tmpl w:val="9E06F27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8674D3"/>
    <w:multiLevelType w:val="hybridMultilevel"/>
    <w:tmpl w:val="1130BDA6"/>
    <w:lvl w:ilvl="0" w:tplc="BBCE6DBA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6C"/>
    <w:rsid w:val="00000965"/>
    <w:rsid w:val="00001CC4"/>
    <w:rsid w:val="00015D4B"/>
    <w:rsid w:val="00026CC6"/>
    <w:rsid w:val="000317DF"/>
    <w:rsid w:val="000453A0"/>
    <w:rsid w:val="000542F8"/>
    <w:rsid w:val="00054909"/>
    <w:rsid w:val="0007441F"/>
    <w:rsid w:val="000875E1"/>
    <w:rsid w:val="00092B98"/>
    <w:rsid w:val="000A18BE"/>
    <w:rsid w:val="000A38CF"/>
    <w:rsid w:val="000A46BD"/>
    <w:rsid w:val="000A6808"/>
    <w:rsid w:val="000D090D"/>
    <w:rsid w:val="000D6015"/>
    <w:rsid w:val="000D62F4"/>
    <w:rsid w:val="000E48E0"/>
    <w:rsid w:val="000E4DA1"/>
    <w:rsid w:val="000E574A"/>
    <w:rsid w:val="000F5C73"/>
    <w:rsid w:val="00103C33"/>
    <w:rsid w:val="00104C09"/>
    <w:rsid w:val="00111830"/>
    <w:rsid w:val="00114BD8"/>
    <w:rsid w:val="00115FD5"/>
    <w:rsid w:val="00126381"/>
    <w:rsid w:val="00134964"/>
    <w:rsid w:val="00144643"/>
    <w:rsid w:val="00146E18"/>
    <w:rsid w:val="001475A0"/>
    <w:rsid w:val="00152645"/>
    <w:rsid w:val="00152B2D"/>
    <w:rsid w:val="00157C2B"/>
    <w:rsid w:val="00181E00"/>
    <w:rsid w:val="00187526"/>
    <w:rsid w:val="001879B2"/>
    <w:rsid w:val="00191947"/>
    <w:rsid w:val="00192EF2"/>
    <w:rsid w:val="00193AC7"/>
    <w:rsid w:val="0019671A"/>
    <w:rsid w:val="001A2ABD"/>
    <w:rsid w:val="001A36B4"/>
    <w:rsid w:val="001A6244"/>
    <w:rsid w:val="001A71A0"/>
    <w:rsid w:val="001A7527"/>
    <w:rsid w:val="001A7B4B"/>
    <w:rsid w:val="001B0BD6"/>
    <w:rsid w:val="001B2C60"/>
    <w:rsid w:val="001C1546"/>
    <w:rsid w:val="001D198F"/>
    <w:rsid w:val="001D23D9"/>
    <w:rsid w:val="001D6A65"/>
    <w:rsid w:val="001E1508"/>
    <w:rsid w:val="00210E96"/>
    <w:rsid w:val="00214253"/>
    <w:rsid w:val="002320D5"/>
    <w:rsid w:val="00232A97"/>
    <w:rsid w:val="00232C3A"/>
    <w:rsid w:val="00246332"/>
    <w:rsid w:val="0024743A"/>
    <w:rsid w:val="002506CF"/>
    <w:rsid w:val="00256B69"/>
    <w:rsid w:val="00261083"/>
    <w:rsid w:val="00263DA1"/>
    <w:rsid w:val="0026717B"/>
    <w:rsid w:val="00274057"/>
    <w:rsid w:val="00281675"/>
    <w:rsid w:val="00284D01"/>
    <w:rsid w:val="00287EFF"/>
    <w:rsid w:val="002A30F0"/>
    <w:rsid w:val="002B1B1F"/>
    <w:rsid w:val="002B420D"/>
    <w:rsid w:val="002C1516"/>
    <w:rsid w:val="002C212D"/>
    <w:rsid w:val="002C58D7"/>
    <w:rsid w:val="002D2BF3"/>
    <w:rsid w:val="002D5388"/>
    <w:rsid w:val="002E3FC7"/>
    <w:rsid w:val="002F17F8"/>
    <w:rsid w:val="002F7463"/>
    <w:rsid w:val="0033431A"/>
    <w:rsid w:val="00356235"/>
    <w:rsid w:val="0036004F"/>
    <w:rsid w:val="00364CBA"/>
    <w:rsid w:val="00381AEA"/>
    <w:rsid w:val="003838E3"/>
    <w:rsid w:val="0038539E"/>
    <w:rsid w:val="00385779"/>
    <w:rsid w:val="00392C76"/>
    <w:rsid w:val="00393002"/>
    <w:rsid w:val="003A0AD0"/>
    <w:rsid w:val="003A7F01"/>
    <w:rsid w:val="003B2632"/>
    <w:rsid w:val="003B3F7B"/>
    <w:rsid w:val="003B5806"/>
    <w:rsid w:val="003C2EE2"/>
    <w:rsid w:val="003C70D4"/>
    <w:rsid w:val="003D4B54"/>
    <w:rsid w:val="003D4DDB"/>
    <w:rsid w:val="003D6483"/>
    <w:rsid w:val="003E0432"/>
    <w:rsid w:val="003E676B"/>
    <w:rsid w:val="003F0044"/>
    <w:rsid w:val="004002F3"/>
    <w:rsid w:val="004012E6"/>
    <w:rsid w:val="004038AD"/>
    <w:rsid w:val="00405EED"/>
    <w:rsid w:val="004072EB"/>
    <w:rsid w:val="00424157"/>
    <w:rsid w:val="00425E2B"/>
    <w:rsid w:val="00432B8A"/>
    <w:rsid w:val="00441460"/>
    <w:rsid w:val="00444139"/>
    <w:rsid w:val="0044463E"/>
    <w:rsid w:val="00450129"/>
    <w:rsid w:val="00465847"/>
    <w:rsid w:val="00493D92"/>
    <w:rsid w:val="004B1186"/>
    <w:rsid w:val="004B1930"/>
    <w:rsid w:val="004B1972"/>
    <w:rsid w:val="004C193F"/>
    <w:rsid w:val="004C47DE"/>
    <w:rsid w:val="004C59D9"/>
    <w:rsid w:val="004D0705"/>
    <w:rsid w:val="004E43C0"/>
    <w:rsid w:val="004E5778"/>
    <w:rsid w:val="005002D0"/>
    <w:rsid w:val="00506A6C"/>
    <w:rsid w:val="00510F2E"/>
    <w:rsid w:val="00522CC7"/>
    <w:rsid w:val="00532A72"/>
    <w:rsid w:val="00573F68"/>
    <w:rsid w:val="005776DD"/>
    <w:rsid w:val="005872DD"/>
    <w:rsid w:val="0059159B"/>
    <w:rsid w:val="0059376D"/>
    <w:rsid w:val="005A00AF"/>
    <w:rsid w:val="005A3BEF"/>
    <w:rsid w:val="005A49B8"/>
    <w:rsid w:val="005A63C4"/>
    <w:rsid w:val="005A79C9"/>
    <w:rsid w:val="005C1E8C"/>
    <w:rsid w:val="005D38C8"/>
    <w:rsid w:val="005D3DA7"/>
    <w:rsid w:val="005E3DDD"/>
    <w:rsid w:val="005E4040"/>
    <w:rsid w:val="005E53DD"/>
    <w:rsid w:val="005F6687"/>
    <w:rsid w:val="005F7D84"/>
    <w:rsid w:val="00600997"/>
    <w:rsid w:val="00604209"/>
    <w:rsid w:val="00612A75"/>
    <w:rsid w:val="00622BB0"/>
    <w:rsid w:val="00641929"/>
    <w:rsid w:val="0068350A"/>
    <w:rsid w:val="00683B52"/>
    <w:rsid w:val="0069675F"/>
    <w:rsid w:val="006C3774"/>
    <w:rsid w:val="006C6A70"/>
    <w:rsid w:val="006D5B06"/>
    <w:rsid w:val="006D65A9"/>
    <w:rsid w:val="006D6A11"/>
    <w:rsid w:val="006D6E9D"/>
    <w:rsid w:val="006E70C9"/>
    <w:rsid w:val="006F4EA7"/>
    <w:rsid w:val="006F6CB1"/>
    <w:rsid w:val="0073211A"/>
    <w:rsid w:val="00741F0B"/>
    <w:rsid w:val="007465C6"/>
    <w:rsid w:val="00755404"/>
    <w:rsid w:val="00756503"/>
    <w:rsid w:val="00756D3B"/>
    <w:rsid w:val="00761178"/>
    <w:rsid w:val="00762FD8"/>
    <w:rsid w:val="00764269"/>
    <w:rsid w:val="00770AA9"/>
    <w:rsid w:val="00776055"/>
    <w:rsid w:val="0077777A"/>
    <w:rsid w:val="007A2CEC"/>
    <w:rsid w:val="007A4612"/>
    <w:rsid w:val="007B7F6A"/>
    <w:rsid w:val="007C7281"/>
    <w:rsid w:val="007D2281"/>
    <w:rsid w:val="007D7D96"/>
    <w:rsid w:val="00807F4D"/>
    <w:rsid w:val="00813F72"/>
    <w:rsid w:val="008276C1"/>
    <w:rsid w:val="00844FEA"/>
    <w:rsid w:val="00846DC7"/>
    <w:rsid w:val="00846DE8"/>
    <w:rsid w:val="00847600"/>
    <w:rsid w:val="008625C5"/>
    <w:rsid w:val="008666F7"/>
    <w:rsid w:val="00874E02"/>
    <w:rsid w:val="00875BCC"/>
    <w:rsid w:val="00881BB7"/>
    <w:rsid w:val="00881CE9"/>
    <w:rsid w:val="0089073B"/>
    <w:rsid w:val="00890965"/>
    <w:rsid w:val="008918C6"/>
    <w:rsid w:val="008B197E"/>
    <w:rsid w:val="008B6613"/>
    <w:rsid w:val="008D0734"/>
    <w:rsid w:val="008E51E1"/>
    <w:rsid w:val="008E7E54"/>
    <w:rsid w:val="008F4454"/>
    <w:rsid w:val="00900994"/>
    <w:rsid w:val="00901F6C"/>
    <w:rsid w:val="009136BE"/>
    <w:rsid w:val="00914088"/>
    <w:rsid w:val="0091547E"/>
    <w:rsid w:val="0092014C"/>
    <w:rsid w:val="0092165B"/>
    <w:rsid w:val="00923446"/>
    <w:rsid w:val="00931502"/>
    <w:rsid w:val="00937B44"/>
    <w:rsid w:val="009511AE"/>
    <w:rsid w:val="00965670"/>
    <w:rsid w:val="00973D42"/>
    <w:rsid w:val="009848DB"/>
    <w:rsid w:val="00992780"/>
    <w:rsid w:val="009A6C0B"/>
    <w:rsid w:val="009A7C29"/>
    <w:rsid w:val="009B33BA"/>
    <w:rsid w:val="009B42EE"/>
    <w:rsid w:val="009B5CD3"/>
    <w:rsid w:val="009D175D"/>
    <w:rsid w:val="009D6C50"/>
    <w:rsid w:val="00A01EDB"/>
    <w:rsid w:val="00A13610"/>
    <w:rsid w:val="00A13CC6"/>
    <w:rsid w:val="00A16FF1"/>
    <w:rsid w:val="00A20AF1"/>
    <w:rsid w:val="00A21044"/>
    <w:rsid w:val="00A22B09"/>
    <w:rsid w:val="00A36C8C"/>
    <w:rsid w:val="00A40C56"/>
    <w:rsid w:val="00A45923"/>
    <w:rsid w:val="00A47376"/>
    <w:rsid w:val="00A50DA4"/>
    <w:rsid w:val="00A569E3"/>
    <w:rsid w:val="00A6560A"/>
    <w:rsid w:val="00A67DD8"/>
    <w:rsid w:val="00A80D03"/>
    <w:rsid w:val="00A8438A"/>
    <w:rsid w:val="00A920C9"/>
    <w:rsid w:val="00AA0592"/>
    <w:rsid w:val="00AC5731"/>
    <w:rsid w:val="00AC613E"/>
    <w:rsid w:val="00AD2AAB"/>
    <w:rsid w:val="00AD3288"/>
    <w:rsid w:val="00AD4062"/>
    <w:rsid w:val="00AD594E"/>
    <w:rsid w:val="00AE0A67"/>
    <w:rsid w:val="00AE2896"/>
    <w:rsid w:val="00AE2988"/>
    <w:rsid w:val="00B01063"/>
    <w:rsid w:val="00B023B5"/>
    <w:rsid w:val="00B03763"/>
    <w:rsid w:val="00B210B7"/>
    <w:rsid w:val="00B22EB1"/>
    <w:rsid w:val="00B26338"/>
    <w:rsid w:val="00B42EF0"/>
    <w:rsid w:val="00B47A3E"/>
    <w:rsid w:val="00B6286B"/>
    <w:rsid w:val="00B65F11"/>
    <w:rsid w:val="00B70AD1"/>
    <w:rsid w:val="00B7232B"/>
    <w:rsid w:val="00B748C6"/>
    <w:rsid w:val="00B750D4"/>
    <w:rsid w:val="00BA1992"/>
    <w:rsid w:val="00BB7DB5"/>
    <w:rsid w:val="00BC2A3D"/>
    <w:rsid w:val="00BC79FE"/>
    <w:rsid w:val="00BD2594"/>
    <w:rsid w:val="00BE66E4"/>
    <w:rsid w:val="00BE70B5"/>
    <w:rsid w:val="00BF5E6C"/>
    <w:rsid w:val="00C01FAA"/>
    <w:rsid w:val="00C1208E"/>
    <w:rsid w:val="00C12A2F"/>
    <w:rsid w:val="00C13294"/>
    <w:rsid w:val="00C16E3F"/>
    <w:rsid w:val="00C2528C"/>
    <w:rsid w:val="00C3545F"/>
    <w:rsid w:val="00C5339B"/>
    <w:rsid w:val="00C60A7A"/>
    <w:rsid w:val="00C63569"/>
    <w:rsid w:val="00C83DE9"/>
    <w:rsid w:val="00C87EE2"/>
    <w:rsid w:val="00CA50BF"/>
    <w:rsid w:val="00CA6259"/>
    <w:rsid w:val="00CB06A6"/>
    <w:rsid w:val="00CB07BA"/>
    <w:rsid w:val="00CB7D0E"/>
    <w:rsid w:val="00CC5F4D"/>
    <w:rsid w:val="00CC66B6"/>
    <w:rsid w:val="00CD2B3C"/>
    <w:rsid w:val="00CF5E37"/>
    <w:rsid w:val="00D06668"/>
    <w:rsid w:val="00D108F7"/>
    <w:rsid w:val="00D16D6C"/>
    <w:rsid w:val="00D206F5"/>
    <w:rsid w:val="00D35D98"/>
    <w:rsid w:val="00D412AB"/>
    <w:rsid w:val="00D45922"/>
    <w:rsid w:val="00D461F0"/>
    <w:rsid w:val="00D667F0"/>
    <w:rsid w:val="00D762AD"/>
    <w:rsid w:val="00D827BA"/>
    <w:rsid w:val="00DA02D1"/>
    <w:rsid w:val="00DA7A08"/>
    <w:rsid w:val="00DC166F"/>
    <w:rsid w:val="00DD51D5"/>
    <w:rsid w:val="00DE1FFD"/>
    <w:rsid w:val="00DE258F"/>
    <w:rsid w:val="00DF0369"/>
    <w:rsid w:val="00DF2522"/>
    <w:rsid w:val="00DF3251"/>
    <w:rsid w:val="00E072D7"/>
    <w:rsid w:val="00E1243C"/>
    <w:rsid w:val="00E13A1A"/>
    <w:rsid w:val="00E17A54"/>
    <w:rsid w:val="00E41C47"/>
    <w:rsid w:val="00E44EDE"/>
    <w:rsid w:val="00E50EF9"/>
    <w:rsid w:val="00E6063C"/>
    <w:rsid w:val="00E6139C"/>
    <w:rsid w:val="00E63D99"/>
    <w:rsid w:val="00E67B5A"/>
    <w:rsid w:val="00E716E7"/>
    <w:rsid w:val="00E85FCA"/>
    <w:rsid w:val="00E87866"/>
    <w:rsid w:val="00E91301"/>
    <w:rsid w:val="00EA2D9E"/>
    <w:rsid w:val="00EA776F"/>
    <w:rsid w:val="00EB3217"/>
    <w:rsid w:val="00EB382C"/>
    <w:rsid w:val="00EB6974"/>
    <w:rsid w:val="00ED56C7"/>
    <w:rsid w:val="00ED5ABC"/>
    <w:rsid w:val="00EE6C52"/>
    <w:rsid w:val="00F04A4B"/>
    <w:rsid w:val="00F10EE7"/>
    <w:rsid w:val="00F115C1"/>
    <w:rsid w:val="00F22C83"/>
    <w:rsid w:val="00F347CA"/>
    <w:rsid w:val="00F42D58"/>
    <w:rsid w:val="00F46D70"/>
    <w:rsid w:val="00F51AB1"/>
    <w:rsid w:val="00F634C4"/>
    <w:rsid w:val="00FA53A4"/>
    <w:rsid w:val="00FC1A0A"/>
    <w:rsid w:val="00FD3B2D"/>
    <w:rsid w:val="00FD6087"/>
    <w:rsid w:val="00FF49E0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CE0D3"/>
  <w15:docId w15:val="{2B5C0E24-E30B-4E09-9761-15BC6E46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01F6C"/>
    <w:pPr>
      <w:suppressAutoHyphens/>
    </w:p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01F6C"/>
    <w:rPr>
      <w:lang w:val="pl-PL"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  <w:style w:type="paragraph" w:customStyle="1" w:styleId="Style8">
    <w:name w:val="Style8"/>
    <w:basedOn w:val="Normalny"/>
    <w:uiPriority w:val="99"/>
    <w:rsid w:val="00881BB7"/>
    <w:pPr>
      <w:widowControl w:val="0"/>
      <w:suppressAutoHyphens w:val="0"/>
      <w:autoSpaceDE w:val="0"/>
      <w:autoSpaceDN w:val="0"/>
      <w:adjustRightInd w:val="0"/>
      <w:spacing w:line="229" w:lineRule="exact"/>
      <w:jc w:val="both"/>
    </w:pPr>
    <w:rPr>
      <w:rFonts w:ascii="Calibri" w:hAnsi="Calibri"/>
      <w:sz w:val="24"/>
      <w:szCs w:val="24"/>
    </w:rPr>
  </w:style>
  <w:style w:type="character" w:customStyle="1" w:styleId="FontStyle47">
    <w:name w:val="Font Style47"/>
    <w:uiPriority w:val="99"/>
    <w:rsid w:val="00881BB7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A01EDB"/>
  </w:style>
  <w:style w:type="character" w:customStyle="1" w:styleId="AkapitzlistZnak">
    <w:name w:val="Akapit z listą Znak"/>
    <w:link w:val="Akapitzlist"/>
    <w:uiPriority w:val="34"/>
    <w:locked/>
    <w:rsid w:val="00F51AB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ur-lex.europa.eu/LexUriServ/LexUriServ.do?uri=CELEX:31992L0043:EN:NO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66D12-2F6F-4D07-8D52-7B3D5984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2002</Words>
  <Characters>12015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Wawrzyniak</dc:creator>
  <cp:lastModifiedBy>Katarzyna Śniecińska</cp:lastModifiedBy>
  <cp:revision>8</cp:revision>
  <cp:lastPrinted>2017-02-22T09:17:00Z</cp:lastPrinted>
  <dcterms:created xsi:type="dcterms:W3CDTF">2017-11-29T10:08:00Z</dcterms:created>
  <dcterms:modified xsi:type="dcterms:W3CDTF">2018-07-18T10:22:00Z</dcterms:modified>
</cp:coreProperties>
</file>