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46636C"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Załącznik nr 9. </w:t>
      </w:r>
      <w:r w:rsidR="00C8778A">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bookmarkStart w:id="0" w:name="_GoBack"/>
      <w:bookmarkEnd w:id="0"/>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352F94">
      <w:pPr>
        <w:pStyle w:val="Tekstpodstawowy"/>
        <w:numPr>
          <w:ilvl w:val="0"/>
          <w:numId w:val="54"/>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352F94">
      <w:pPr>
        <w:pStyle w:val="Tekstpodstawowy"/>
        <w:numPr>
          <w:ilvl w:val="0"/>
          <w:numId w:val="54"/>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352F94">
      <w:pPr>
        <w:pStyle w:val="Tekstpodstawowy"/>
        <w:numPr>
          <w:ilvl w:val="0"/>
          <w:numId w:val="54"/>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lastRenderedPageBreak/>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cross-financingu, przyznaje się kwotę:</w:t>
      </w:r>
      <w:r w:rsidR="0010642B">
        <w:rPr>
          <w:rStyle w:val="Odwoanieprzypisudolnego"/>
          <w:rFonts w:ascii="Calibri" w:hAnsi="Calibri"/>
          <w:sz w:val="22"/>
          <w:szCs w:val="22"/>
        </w:rPr>
        <w:footnoteReference w:id="18"/>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7259FC">
      <w:pPr>
        <w:pStyle w:val="Tekstpodstawowy"/>
        <w:numPr>
          <w:ilvl w:val="0"/>
          <w:numId w:val="80"/>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7259FC">
      <w:pPr>
        <w:pStyle w:val="Tekstpodstawowy"/>
        <w:numPr>
          <w:ilvl w:val="0"/>
          <w:numId w:val="80"/>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8"/>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 xml:space="preserve">„Zakres danych osobowych uczestników biorących udział w projektach realizowanych ze środków Europejskiego Funduszu Społecznego w ramach Regionalnego Programu Operacyjnego Województwa Podlaskiego na lata 2014-2020 koniecznych do wprowadzenia </w:t>
      </w:r>
      <w:r w:rsidRPr="00277948">
        <w:rPr>
          <w:rFonts w:ascii="Calibri" w:hAnsi="Calibri"/>
          <w:i/>
          <w:sz w:val="22"/>
          <w:szCs w:val="22"/>
        </w:rPr>
        <w:lastRenderedPageBreak/>
        <w:t>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64CD9" w:rsidRPr="00B64CD9">
        <w:rPr>
          <w:rFonts w:asciiTheme="minorHAnsi" w:hAnsiTheme="minorHAnsi" w:cs="Arial"/>
          <w:iCs/>
          <w:sz w:val="22"/>
          <w:szCs w:val="22"/>
        </w:rPr>
        <w:t xml:space="preserve">zgodnie z zakresem określonym we wzorze stanowiącym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29"/>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F75211" w:rsidRDefault="006C508A" w:rsidP="007259FC">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0"/>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7259FC">
      <w:pPr>
        <w:numPr>
          <w:ilvl w:val="0"/>
          <w:numId w:val="54"/>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7259FC">
      <w:pPr>
        <w:numPr>
          <w:ilvl w:val="1"/>
          <w:numId w:val="89"/>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lastRenderedPageBreak/>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EA4ACD">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6A3F3D">
      <w:pPr>
        <w:numPr>
          <w:ilvl w:val="0"/>
          <w:numId w:val="54"/>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1"/>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2"/>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3"/>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4"/>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5"/>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6"/>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7"/>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8"/>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lastRenderedPageBreak/>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lastRenderedPageBreak/>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6A3F3D">
      <w:pPr>
        <w:pStyle w:val="Akapitzlist"/>
        <w:numPr>
          <w:ilvl w:val="1"/>
          <w:numId w:val="4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1231E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lastRenderedPageBreak/>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39"/>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 Partnerzy nie wyznaczają osób uprawnionych do pracy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w:t>
      </w:r>
      <w:r w:rsidRPr="00FC702A">
        <w:rPr>
          <w:rFonts w:ascii="Calibri" w:hAnsi="Calibri"/>
          <w:sz w:val="22"/>
          <w:szCs w:val="22"/>
        </w:rPr>
        <w:lastRenderedPageBreak/>
        <w:t>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F229F4">
      <w:pPr>
        <w:numPr>
          <w:ilvl w:val="6"/>
          <w:numId w:val="51"/>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1231E7" w:rsidP="00B4336F">
      <w:pPr>
        <w:numPr>
          <w:ilvl w:val="0"/>
          <w:numId w:val="90"/>
        </w:numPr>
        <w:autoSpaceDE w:val="0"/>
        <w:autoSpaceDN w:val="0"/>
        <w:adjustRightInd w:val="0"/>
        <w:spacing w:before="120" w:after="120" w:line="276" w:lineRule="auto"/>
        <w:jc w:val="both"/>
        <w:rPr>
          <w:rFonts w:ascii="Calibri" w:hAnsi="Calibri"/>
          <w:sz w:val="22"/>
          <w:szCs w:val="22"/>
        </w:rPr>
      </w:pPr>
      <w:r w:rsidRPr="001231E7">
        <w:rPr>
          <w:rFonts w:ascii="Calibri" w:hAnsi="Calibri"/>
          <w:sz w:val="22"/>
          <w:szCs w:val="22"/>
        </w:rPr>
        <w:t>Umowa o dofinansowanie projektu może zostać zmieniona w przypadku, gdy zmiany nie wpływają na spełnienie kryteriów wyboru projektów w sposób, który skutkowałby negatywną oceną tego projektu.</w:t>
      </w:r>
    </w:p>
    <w:p w:rsidR="00881D8C" w:rsidRPr="00B4336F" w:rsidRDefault="00881D8C" w:rsidP="00B4336F">
      <w:pPr>
        <w:numPr>
          <w:ilvl w:val="0"/>
          <w:numId w:val="90"/>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4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lastRenderedPageBreak/>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lastRenderedPageBreak/>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4"/>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lastRenderedPageBreak/>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lastRenderedPageBreak/>
        <w:t>…………………………………………………………………………….</w:t>
      </w:r>
      <w:r w:rsidRPr="00F64E9C">
        <w:rPr>
          <w:rStyle w:val="Odwoanieprzypisudolnego"/>
          <w:rFonts w:ascii="Calibri" w:hAnsi="Calibri"/>
          <w:sz w:val="22"/>
          <w:szCs w:val="22"/>
        </w:rPr>
        <w:footnoteReference w:id="4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DB0AAE" w:rsidRDefault="00DB0AAE">
      <w:pPr>
        <w:spacing w:after="200" w:line="276" w:lineRule="auto"/>
        <w:rPr>
          <w:rFonts w:ascii="Calibri" w:eastAsia="Times New Roman" w:hAnsi="Calibri" w:cs="Arial"/>
          <w:color w:val="000000"/>
          <w:sz w:val="22"/>
          <w:szCs w:val="22"/>
        </w:rPr>
      </w:pPr>
      <w:r>
        <w:rPr>
          <w:rFonts w:ascii="Calibri" w:hAnsi="Calibri"/>
          <w:sz w:val="22"/>
          <w:szCs w:val="22"/>
        </w:rPr>
        <w:br w:type="page"/>
      </w:r>
    </w:p>
    <w:p w:rsidR="00FE2590" w:rsidRDefault="0052772F" w:rsidP="00FE2590">
      <w:pPr>
        <w:pStyle w:val="Default"/>
        <w:spacing w:line="276" w:lineRule="auto"/>
        <w:rPr>
          <w:rFonts w:ascii="Calibri" w:hAnsi="Calibri"/>
          <w:sz w:val="22"/>
          <w:szCs w:val="22"/>
        </w:rPr>
      </w:pPr>
      <w:r>
        <w:rPr>
          <w:noProof/>
        </w:rPr>
        <w:lastRenderedPageBreak/>
        <w:drawing>
          <wp:inline distT="0" distB="0" distL="0" distR="0" wp14:anchorId="6A34B929" wp14:editId="03B05681">
            <wp:extent cx="5759450" cy="501630"/>
            <wp:effectExtent l="0" t="0" r="0" b="0"/>
            <wp:docPr id="14" name="Obraz 14"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52772F">
      <w:r>
        <w:rPr>
          <w:noProof/>
        </w:rPr>
        <w:lastRenderedPageBreak/>
        <w:drawing>
          <wp:inline distT="0" distB="0" distL="0" distR="0" wp14:anchorId="1EF348F7" wp14:editId="7642E4BF">
            <wp:extent cx="5759450" cy="501630"/>
            <wp:effectExtent l="0" t="0" r="0" b="0"/>
            <wp:docPr id="15" name="Obraz 15"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52772F" w:rsidP="009067BC">
      <w:pPr>
        <w:spacing w:line="276" w:lineRule="auto"/>
        <w:jc w:val="both"/>
        <w:rPr>
          <w:rFonts w:ascii="Calibri" w:hAnsi="Calibri"/>
          <w:b/>
          <w:sz w:val="22"/>
          <w:szCs w:val="22"/>
        </w:rPr>
      </w:pPr>
      <w:bookmarkStart w:id="1" w:name="_Toc401667505"/>
      <w:r>
        <w:rPr>
          <w:noProof/>
        </w:rPr>
        <w:lastRenderedPageBreak/>
        <w:drawing>
          <wp:inline distT="0" distB="0" distL="0" distR="0" wp14:anchorId="7F4E7C5A" wp14:editId="01058A66">
            <wp:extent cx="5759450" cy="501630"/>
            <wp:effectExtent l="0" t="0" r="0" b="0"/>
            <wp:docPr id="16" name="Obraz 16"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53"/>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 xml:space="preserve">działającym </w:t>
      </w:r>
      <w:r w:rsidR="00F01613">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5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5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F75211" w:rsidRDefault="009067BC" w:rsidP="007259FC">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F01613">
        <w:rPr>
          <w:rFonts w:ascii="Calibri" w:hAnsi="Calibri"/>
          <w:sz w:val="22"/>
          <w:szCs w:val="22"/>
        </w:rPr>
        <w:t xml:space="preserve"> </w:t>
      </w:r>
      <w:r w:rsidRPr="00F01613">
        <w:rPr>
          <w:rFonts w:ascii="Calibri" w:hAnsi="Calibri"/>
          <w:sz w:val="22"/>
          <w:szCs w:val="22"/>
        </w:rPr>
        <w:t xml:space="preserve">przetwarzania danych osobowych wskazanych w </w:t>
      </w:r>
      <w:r w:rsidRPr="00F01613">
        <w:rPr>
          <w:rFonts w:ascii="Calibri" w:hAnsi="Calibri"/>
          <w:b/>
          <w:sz w:val="22"/>
          <w:szCs w:val="22"/>
        </w:rPr>
        <w:t xml:space="preserve">Załączniku nr </w:t>
      </w:r>
      <w:smartTag w:uri="urn:schemas-microsoft-com:office:smarttags" w:element="metricconverter">
        <w:smartTagPr>
          <w:attr w:name="ProductID" w:val="1, pt"/>
        </w:smartTagPr>
        <w:r w:rsidRPr="00F01613">
          <w:rPr>
            <w:rFonts w:ascii="Calibri" w:hAnsi="Calibri"/>
            <w:b/>
            <w:sz w:val="22"/>
            <w:szCs w:val="22"/>
          </w:rPr>
          <w:t>1</w:t>
        </w:r>
        <w:r w:rsidRPr="00F01613">
          <w:rPr>
            <w:rFonts w:ascii="Calibri" w:hAnsi="Calibri"/>
            <w:sz w:val="22"/>
            <w:szCs w:val="22"/>
          </w:rPr>
          <w:t>, pt</w:t>
        </w:r>
      </w:smartTag>
      <w:r w:rsidRPr="00F01613">
        <w:rPr>
          <w:rFonts w:ascii="Calibri" w:hAnsi="Calibri"/>
          <w:sz w:val="22"/>
          <w:szCs w:val="22"/>
        </w:rPr>
        <w:t xml:space="preserve">. </w:t>
      </w:r>
      <w:r w:rsidRPr="00F01613">
        <w:rPr>
          <w:rFonts w:ascii="Calibri" w:hAnsi="Calibri"/>
          <w:i/>
          <w:sz w:val="22"/>
          <w:szCs w:val="22"/>
        </w:rPr>
        <w:t xml:space="preserve">„Zakres danych osobowych przetwarzanych w zbiorze </w:t>
      </w:r>
      <w:r w:rsidRPr="00F01613">
        <w:rPr>
          <w:rFonts w:ascii="Calibri" w:hAnsi="Calibri"/>
          <w:i/>
          <w:iCs/>
          <w:sz w:val="22"/>
          <w:szCs w:val="22"/>
        </w:rPr>
        <w:t xml:space="preserve">Centralny system </w:t>
      </w:r>
      <w:r w:rsidRPr="00F01613">
        <w:rPr>
          <w:rFonts w:ascii="Calibri" w:hAnsi="Calibri"/>
          <w:i/>
          <w:iCs/>
          <w:sz w:val="22"/>
          <w:szCs w:val="22"/>
        </w:rPr>
        <w:lastRenderedPageBreak/>
        <w:t>teleinformatyczny wspierający realizację programów operacyjnych</w:t>
      </w:r>
      <w:r w:rsidR="00E877F0">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F01613">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6"/>
      </w:r>
      <w:r w:rsidRPr="00FC702A">
        <w:rPr>
          <w:rFonts w:ascii="Calibri" w:hAnsi="Calibri"/>
          <w:sz w:val="22"/>
          <w:szCs w:val="22"/>
        </w:rPr>
        <w:t xml:space="preserve"> </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9A75A3"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9A75A3">
        <w:rPr>
          <w:rFonts w:ascii="Calibri" w:hAnsi="Calibri"/>
          <w:sz w:val="22"/>
          <w:szCs w:val="22"/>
        </w:rPr>
        <w:t>Dane osobowe, o których mowa w ust. 1 są powierzane Beneficjentowi</w:t>
      </w:r>
      <w:r w:rsidRPr="009A75A3">
        <w:rPr>
          <w:rFonts w:ascii="Calibri" w:hAnsi="Calibri"/>
          <w:sz w:val="22"/>
          <w:szCs w:val="22"/>
          <w:vertAlign w:val="superscript"/>
        </w:rPr>
        <w:footnoteReference w:id="57"/>
      </w:r>
      <w:r w:rsidRPr="009A75A3">
        <w:rPr>
          <w:rFonts w:ascii="Calibri" w:hAnsi="Calibri"/>
          <w:sz w:val="22"/>
          <w:szCs w:val="22"/>
        </w:rPr>
        <w:t xml:space="preserve"> do przetwarzania wyłącznie w zakresie niezbędnym do prawidłowej realizacji Projektu wskazanego w ust. 1 pkt 2.</w:t>
      </w:r>
    </w:p>
    <w:p w:rsidR="009067BC" w:rsidRPr="009A75A3"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009067BC" w:rsidRPr="00FC702A">
        <w:rPr>
          <w:rFonts w:ascii="Calibri" w:hAnsi="Calibri"/>
          <w:sz w:val="22"/>
          <w:szCs w:val="22"/>
        </w:rPr>
        <w:t>.</w:t>
      </w:r>
      <w:r>
        <w:rPr>
          <w:rFonts w:ascii="Calibri" w:hAnsi="Calibri"/>
          <w:sz w:val="22"/>
          <w:szCs w:val="22"/>
        </w:rPr>
        <w:t xml:space="preserve"> o ochronie danych osobowych, powierzonych w zakresie określonym Porozumieniem.</w:t>
      </w:r>
    </w:p>
    <w:p w:rsidR="009067BC" w:rsidRPr="00FC702A" w:rsidRDefault="00E877F0" w:rsidP="00B646B4">
      <w:pPr>
        <w:numPr>
          <w:ilvl w:val="0"/>
          <w:numId w:val="60"/>
        </w:numPr>
        <w:suppressAutoHyphens/>
        <w:spacing w:before="120" w:after="120" w:line="276" w:lineRule="auto"/>
        <w:ind w:left="426"/>
        <w:contextualSpacing/>
        <w:jc w:val="both"/>
        <w:rPr>
          <w:rFonts w:ascii="Calibri" w:hAnsi="Calibri"/>
          <w:sz w:val="22"/>
          <w:szCs w:val="22"/>
        </w:rPr>
      </w:pPr>
      <w:r>
        <w:rPr>
          <w:rFonts w:ascii="Calibri" w:hAnsi="Calibri"/>
          <w:sz w:val="22"/>
          <w:szCs w:val="22"/>
        </w:rPr>
        <w:t>Beneficjent zobowiązuje się stos</w:t>
      </w:r>
      <w:r w:rsidR="009067BC" w:rsidRPr="00FC702A">
        <w:rPr>
          <w:rFonts w:ascii="Calibri" w:hAnsi="Calibri"/>
          <w:sz w:val="22"/>
          <w:szCs w:val="22"/>
        </w:rPr>
        <w:t xml:space="preserve">ować środki techniczne i organizacyjne określone w </w:t>
      </w:r>
      <w:r w:rsidR="009067BC" w:rsidRPr="00FC702A">
        <w:rPr>
          <w:rFonts w:ascii="Calibri" w:hAnsi="Calibri"/>
          <w:i/>
          <w:sz w:val="22"/>
          <w:szCs w:val="22"/>
        </w:rPr>
        <w:t>Regulaminie bezpieczeństwa informacji przetwarzanych w CST</w:t>
      </w:r>
      <w:r w:rsidR="009067BC" w:rsidRPr="00FC702A">
        <w:rPr>
          <w:rFonts w:ascii="Calibri" w:hAnsi="Calibri"/>
          <w:sz w:val="22"/>
          <w:szCs w:val="22"/>
        </w:rPr>
        <w:t xml:space="preserve"> lub </w:t>
      </w:r>
      <w:r w:rsidR="009067BC" w:rsidRPr="00FC702A">
        <w:rPr>
          <w:rFonts w:ascii="Calibri" w:hAnsi="Calibri"/>
          <w:i/>
          <w:sz w:val="22"/>
          <w:szCs w:val="22"/>
        </w:rPr>
        <w:t>Regulaminie bezpieczeństwa informacji przetwarzanych w aplikacji głównej centralnego systemu teleinformatycznego</w:t>
      </w:r>
      <w:r w:rsidR="009067BC"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9A75A3">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w:t>
      </w:r>
      <w:r w:rsidRPr="00FC702A">
        <w:rPr>
          <w:rFonts w:ascii="Calibri" w:hAnsi="Calibri"/>
          <w:bCs/>
          <w:sz w:val="22"/>
          <w:szCs w:val="22"/>
        </w:rPr>
        <w:lastRenderedPageBreak/>
        <w:t xml:space="preserve">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9"/>
      </w:r>
      <w:r w:rsidRPr="00FC702A">
        <w:rPr>
          <w:rFonts w:ascii="Calibri" w:hAnsi="Calibri"/>
          <w:sz w:val="22"/>
          <w:szCs w:val="22"/>
        </w:rPr>
        <w:t xml:space="preserve"> wyznacza spośród swoich pracowników osobę/osoby, które będą odpowiedzialne </w:t>
      </w:r>
      <w:r w:rsidRPr="00FC702A">
        <w:rPr>
          <w:rFonts w:ascii="Calibri" w:hAnsi="Calibri"/>
          <w:sz w:val="22"/>
          <w:szCs w:val="22"/>
        </w:rPr>
        <w:lastRenderedPageBreak/>
        <w:t>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1"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6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6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lastRenderedPageBreak/>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6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Default="0051339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Default="0052772F" w:rsidP="009067BC">
      <w:pPr>
        <w:widowControl w:val="0"/>
        <w:suppressAutoHyphens/>
        <w:autoSpaceDE w:val="0"/>
        <w:rPr>
          <w:rFonts w:ascii="Arial" w:eastAsia="Times New Roman" w:hAnsi="Arial" w:cs="Arial"/>
          <w:color w:val="000000"/>
        </w:rPr>
      </w:pPr>
    </w:p>
    <w:p w:rsidR="0052772F" w:rsidRPr="00FC702A" w:rsidRDefault="0052772F" w:rsidP="009067BC">
      <w:pPr>
        <w:widowControl w:val="0"/>
        <w:suppressAutoHyphens/>
        <w:autoSpaceDE w:val="0"/>
        <w:rPr>
          <w:rFonts w:ascii="Arial" w:eastAsia="Times New Roman" w:hAnsi="Arial" w:cs="Arial"/>
          <w:color w:val="000000"/>
        </w:rPr>
      </w:pPr>
    </w:p>
    <w:p w:rsidR="009067BC" w:rsidRPr="00FC702A" w:rsidRDefault="0052772F" w:rsidP="009067BC">
      <w:pPr>
        <w:spacing w:line="276" w:lineRule="auto"/>
        <w:jc w:val="both"/>
        <w:rPr>
          <w:rFonts w:ascii="Calibri" w:hAnsi="Calibri"/>
          <w:b/>
          <w:sz w:val="22"/>
          <w:szCs w:val="22"/>
        </w:rPr>
      </w:pPr>
      <w:r>
        <w:rPr>
          <w:noProof/>
        </w:rPr>
        <w:lastRenderedPageBreak/>
        <w:drawing>
          <wp:inline distT="0" distB="0" distL="0" distR="0" wp14:anchorId="4C9B2EB7" wp14:editId="785BFD24">
            <wp:extent cx="5759450" cy="501630"/>
            <wp:effectExtent l="0" t="0" r="0" b="0"/>
            <wp:docPr id="17" name="Obraz 17"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F229F4" w:rsidRPr="00FC702A" w:rsidRDefault="00F229F4"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52772F" w:rsidP="009067BC">
      <w:pPr>
        <w:spacing w:after="60" w:line="276" w:lineRule="auto"/>
        <w:jc w:val="both"/>
        <w:rPr>
          <w:rFonts w:ascii="Calibri" w:hAnsi="Calibri"/>
          <w:b/>
          <w:sz w:val="22"/>
          <w:szCs w:val="22"/>
        </w:rPr>
      </w:pPr>
      <w:r>
        <w:rPr>
          <w:noProof/>
        </w:rPr>
        <w:lastRenderedPageBreak/>
        <w:drawing>
          <wp:inline distT="0" distB="0" distL="0" distR="0" wp14:anchorId="7C0B5180" wp14:editId="59428C6A">
            <wp:extent cx="5759450" cy="501630"/>
            <wp:effectExtent l="0" t="0" r="0" b="0"/>
            <wp:docPr id="18" name="Obraz 18"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sidR="0052772F">
        <w:rPr>
          <w:noProof/>
        </w:rPr>
        <w:lastRenderedPageBreak/>
        <w:drawing>
          <wp:inline distT="0" distB="0" distL="0" distR="0" wp14:anchorId="6911B485" wp14:editId="67472F60">
            <wp:extent cx="5759450" cy="501630"/>
            <wp:effectExtent l="0" t="0" r="0" b="0"/>
            <wp:docPr id="19" name="Obraz 19"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52772F" w:rsidP="009067BC">
      <w:pPr>
        <w:spacing w:line="276" w:lineRule="auto"/>
        <w:jc w:val="both"/>
        <w:rPr>
          <w:rFonts w:ascii="Calibri" w:hAnsi="Calibri"/>
          <w:b/>
          <w:spacing w:val="4"/>
          <w:sz w:val="22"/>
          <w:szCs w:val="22"/>
        </w:rPr>
      </w:pPr>
      <w:r>
        <w:rPr>
          <w:noProof/>
        </w:rPr>
        <w:lastRenderedPageBreak/>
        <w:drawing>
          <wp:inline distT="0" distB="0" distL="0" distR="0" wp14:anchorId="30F166A5" wp14:editId="37FB8994">
            <wp:extent cx="5759450" cy="501630"/>
            <wp:effectExtent l="0" t="0" r="0" b="0"/>
            <wp:docPr id="20" name="Obraz 20"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UKASZ~1.BAN\AppData\Local\Temp\EF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6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2"/>
          <w:headerReference w:type="first" r:id="rId13"/>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52772F" w:rsidRDefault="009067BC" w:rsidP="0052772F">
            <w:pPr>
              <w:spacing w:after="200" w:line="276" w:lineRule="auto"/>
              <w:jc w:val="right"/>
              <w:rPr>
                <w:rFonts w:ascii="Calibri" w:hAnsi="Calibri"/>
                <w:color w:val="FF0000"/>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52772F" w:rsidP="009067BC">
      <w:pPr>
        <w:spacing w:line="276" w:lineRule="auto"/>
        <w:rPr>
          <w:rFonts w:ascii="Calibri" w:hAnsi="Calibri"/>
          <w:b/>
          <w:sz w:val="22"/>
          <w:szCs w:val="22"/>
        </w:rPr>
      </w:pPr>
      <w:r>
        <w:rPr>
          <w:noProof/>
        </w:rPr>
        <w:drawing>
          <wp:inline distT="0" distB="0" distL="0" distR="0" wp14:anchorId="47D9D11A" wp14:editId="0A37A039">
            <wp:extent cx="5905500" cy="514350"/>
            <wp:effectExtent l="0" t="0" r="0" b="0"/>
            <wp:docPr id="22" name="Obraz 22"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52772F" w:rsidP="009067BC">
      <w:pPr>
        <w:spacing w:line="276" w:lineRule="auto"/>
        <w:rPr>
          <w:rFonts w:ascii="Calibri" w:hAnsi="Calibri"/>
          <w:sz w:val="22"/>
          <w:szCs w:val="22"/>
        </w:rPr>
      </w:pPr>
      <w:r>
        <w:rPr>
          <w:noProof/>
        </w:rPr>
        <w:lastRenderedPageBreak/>
        <w:drawing>
          <wp:inline distT="0" distB="0" distL="0" distR="0" wp14:anchorId="130A7304" wp14:editId="12EB1ECC">
            <wp:extent cx="5905500" cy="514350"/>
            <wp:effectExtent l="0" t="0" r="0" b="0"/>
            <wp:docPr id="23" name="Obraz 2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UKASZ~1.BAN\AppData\Local\Temp\EF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firstRow="1" w:lastRow="0" w:firstColumn="1" w:lastColumn="0" w:noHBand="0" w:noVBand="1"/>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AD1" w:rsidRDefault="00502AD1" w:rsidP="00FE2590">
      <w:r>
        <w:separator/>
      </w:r>
    </w:p>
  </w:endnote>
  <w:endnote w:type="continuationSeparator" w:id="0">
    <w:p w:rsidR="00502AD1" w:rsidRDefault="00502AD1"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Pr="004566D7" w:rsidRDefault="00352F94">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sidR="000A7059">
      <w:rPr>
        <w:rFonts w:ascii="Calibri" w:hAnsi="Calibri"/>
        <w:noProof/>
        <w:sz w:val="20"/>
        <w:szCs w:val="20"/>
      </w:rPr>
      <w:t>27</w:t>
    </w:r>
    <w:r w:rsidRPr="004566D7">
      <w:rPr>
        <w:rFonts w:ascii="Calibri" w:hAnsi="Calibri"/>
        <w:sz w:val="20"/>
        <w:szCs w:val="20"/>
      </w:rPr>
      <w:fldChar w:fldCharType="end"/>
    </w:r>
  </w:p>
  <w:p w:rsidR="00352F94" w:rsidRDefault="00352F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Pr="00D42C8B" w:rsidRDefault="00352F94">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0A7059">
      <w:rPr>
        <w:rFonts w:ascii="Calibri" w:hAnsi="Calibri"/>
        <w:noProof/>
        <w:sz w:val="20"/>
      </w:rPr>
      <w:t>45</w:t>
    </w:r>
    <w:r w:rsidRPr="00D42C8B">
      <w:rPr>
        <w:rFonts w:ascii="Calibri" w:hAnsi="Calibri"/>
        <w:sz w:val="20"/>
      </w:rPr>
      <w:fldChar w:fldCharType="end"/>
    </w:r>
  </w:p>
  <w:p w:rsidR="00352F94" w:rsidRDefault="00352F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AD1" w:rsidRDefault="00502AD1" w:rsidP="00FE2590">
      <w:r>
        <w:separator/>
      </w:r>
    </w:p>
  </w:footnote>
  <w:footnote w:type="continuationSeparator" w:id="0">
    <w:p w:rsidR="00502AD1" w:rsidRDefault="00502AD1" w:rsidP="00FE2590">
      <w:r>
        <w:continuationSeparator/>
      </w:r>
    </w:p>
  </w:footnote>
  <w:footnote w:id="1">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352F94" w:rsidRPr="004E4283" w:rsidRDefault="00352F9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352F94" w:rsidRPr="00190ABB" w:rsidRDefault="00352F9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352F94" w:rsidRDefault="00352F9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352F94" w:rsidRDefault="00352F9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352F94" w:rsidRPr="002A72A4" w:rsidRDefault="00352F9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352F94" w:rsidRPr="004566D7" w:rsidRDefault="00352F9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352F94" w:rsidRPr="004566D7" w:rsidRDefault="00352F9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6">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352F94" w:rsidRPr="004566D7" w:rsidRDefault="00352F9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352F94" w:rsidRPr="000411A0" w:rsidRDefault="00352F9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352F94" w:rsidRDefault="00352F9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352F94" w:rsidRPr="004248C5" w:rsidRDefault="00352F9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352F94" w:rsidRPr="004566D7" w:rsidRDefault="00352F9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352F94" w:rsidRPr="002679BD" w:rsidRDefault="00352F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352F94" w:rsidRDefault="00352F9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352F94" w:rsidRPr="00F50354" w:rsidRDefault="00352F9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9">
    <w:p w:rsidR="00352F94" w:rsidRPr="002679BD" w:rsidRDefault="00352F9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0">
    <w:p w:rsidR="00352F94" w:rsidRPr="002679BD" w:rsidRDefault="00352F9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1">
    <w:p w:rsidR="00352F94" w:rsidRPr="002679BD" w:rsidRDefault="00352F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2">
    <w:p w:rsidR="00352F94" w:rsidRPr="003C198D" w:rsidRDefault="00352F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3">
    <w:p w:rsidR="00352F94" w:rsidRPr="002679BD" w:rsidRDefault="00352F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4">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35">
    <w:p w:rsidR="00352F94" w:rsidRPr="002679BD" w:rsidRDefault="00352F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6">
    <w:p w:rsidR="00352F94" w:rsidRPr="002679BD" w:rsidRDefault="00352F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7">
    <w:p w:rsidR="00352F94" w:rsidRDefault="00352F9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8">
    <w:p w:rsidR="00352F94" w:rsidRPr="002679BD" w:rsidRDefault="00352F9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9">
    <w:p w:rsidR="00352F94" w:rsidRPr="00657E8A" w:rsidRDefault="00352F9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41">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2">
    <w:p w:rsidR="00352F94" w:rsidRPr="002679BD" w:rsidRDefault="00352F9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3">
    <w:p w:rsidR="00352F94" w:rsidRPr="002679BD" w:rsidRDefault="00352F9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4">
    <w:p w:rsidR="00352F94" w:rsidRDefault="00352F9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5">
    <w:p w:rsidR="00352F94" w:rsidRPr="002679BD" w:rsidRDefault="00352F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6">
    <w:p w:rsidR="00352F94" w:rsidRPr="002679BD" w:rsidRDefault="00352F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7">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8">
    <w:p w:rsidR="00352F94" w:rsidRPr="002679BD" w:rsidRDefault="00352F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9">
    <w:p w:rsidR="00352F94" w:rsidRPr="009067BC"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1">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2">
    <w:p w:rsidR="00352F94" w:rsidRPr="002679BD" w:rsidRDefault="00352F9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352F94" w:rsidRPr="002679BD" w:rsidRDefault="00352F94" w:rsidP="009067BC">
      <w:pPr>
        <w:pStyle w:val="Tekstprzypisudolnego"/>
        <w:rPr>
          <w:rFonts w:ascii="Calibri" w:hAnsi="Calibri" w:cs="Arial"/>
          <w:sz w:val="16"/>
          <w:szCs w:val="16"/>
        </w:rPr>
      </w:pPr>
    </w:p>
  </w:footnote>
  <w:footnote w:id="53">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Partnerem/ami wskazanymi we wniosku. </w:t>
      </w:r>
    </w:p>
  </w:footnote>
  <w:footnote w:id="5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5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7">
    <w:p w:rsidR="00352F94" w:rsidRPr="002679BD" w:rsidRDefault="00352F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6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6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62">
    <w:p w:rsidR="00352F94" w:rsidRPr="00F43573" w:rsidRDefault="00352F94"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63">
    <w:p w:rsidR="00352F94" w:rsidRPr="002679BD" w:rsidRDefault="00352F94"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6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2">
    <w:p w:rsidR="00352F94" w:rsidRPr="002679BD" w:rsidRDefault="00352F9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4">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5">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7">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8">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9">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0">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1">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3">
    <w:p w:rsidR="00352F94" w:rsidRPr="002679BD" w:rsidRDefault="00352F9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52772F">
    <w:pPr>
      <w:pStyle w:val="Nagwek"/>
    </w:pPr>
    <w:r>
      <w:rPr>
        <w:noProof/>
      </w:rPr>
      <w:drawing>
        <wp:inline distT="0" distB="0" distL="0" distR="0" wp14:anchorId="3E12FC97" wp14:editId="79711228">
          <wp:extent cx="5759450" cy="501630"/>
          <wp:effectExtent l="0" t="0" r="0" b="0"/>
          <wp:docPr id="13" name="Obraz 13"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016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52772F">
    <w:pPr>
      <w:pStyle w:val="Nagwek"/>
    </w:pPr>
    <w:r>
      <w:rPr>
        <w:noProof/>
      </w:rPr>
      <w:drawing>
        <wp:inline distT="0" distB="0" distL="0" distR="0" wp14:anchorId="01D2788E" wp14:editId="026781FB">
          <wp:extent cx="5905500" cy="514350"/>
          <wp:effectExtent l="0" t="0" r="0" b="0"/>
          <wp:docPr id="21" name="Obraz 21"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F94" w:rsidRDefault="0052772F">
    <w:pPr>
      <w:pStyle w:val="Nagwek"/>
    </w:pPr>
    <w:r>
      <w:rPr>
        <w:noProof/>
      </w:rPr>
      <w:drawing>
        <wp:inline distT="0" distB="0" distL="0" distR="0">
          <wp:extent cx="5905500" cy="514350"/>
          <wp:effectExtent l="0" t="0" r="0" b="0"/>
          <wp:docPr id="24" name="Obraz 24" descr="C:\Users\LUKASZ~1.BAN\AppData\Local\Temp\E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UKASZ~1.BAN\AppData\Local\Temp\EF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5"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5"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7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9"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0"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3"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6"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9"/>
  </w:num>
  <w:num w:numId="2">
    <w:abstractNumId w:val="58"/>
  </w:num>
  <w:num w:numId="3">
    <w:abstractNumId w:val="19"/>
  </w:num>
  <w:num w:numId="4">
    <w:abstractNumId w:val="79"/>
  </w:num>
  <w:num w:numId="5">
    <w:abstractNumId w:val="76"/>
  </w:num>
  <w:num w:numId="6">
    <w:abstractNumId w:val="9"/>
  </w:num>
  <w:num w:numId="7">
    <w:abstractNumId w:val="6"/>
  </w:num>
  <w:num w:numId="8">
    <w:abstractNumId w:val="57"/>
  </w:num>
  <w:num w:numId="9">
    <w:abstractNumId w:val="62"/>
  </w:num>
  <w:num w:numId="10">
    <w:abstractNumId w:val="54"/>
  </w:num>
  <w:num w:numId="11">
    <w:abstractNumId w:val="28"/>
  </w:num>
  <w:num w:numId="12">
    <w:abstractNumId w:val="66"/>
  </w:num>
  <w:num w:numId="13">
    <w:abstractNumId w:val="89"/>
  </w:num>
  <w:num w:numId="14">
    <w:abstractNumId w:val="67"/>
  </w:num>
  <w:num w:numId="15">
    <w:abstractNumId w:val="50"/>
  </w:num>
  <w:num w:numId="16">
    <w:abstractNumId w:val="41"/>
  </w:num>
  <w:num w:numId="17">
    <w:abstractNumId w:val="75"/>
  </w:num>
  <w:num w:numId="18">
    <w:abstractNumId w:val="17"/>
  </w:num>
  <w:num w:numId="19">
    <w:abstractNumId w:val="42"/>
  </w:num>
  <w:num w:numId="20">
    <w:abstractNumId w:val="25"/>
  </w:num>
  <w:num w:numId="21">
    <w:abstractNumId w:val="78"/>
  </w:num>
  <w:num w:numId="22">
    <w:abstractNumId w:val="35"/>
  </w:num>
  <w:num w:numId="23">
    <w:abstractNumId w:val="38"/>
  </w:num>
  <w:num w:numId="24">
    <w:abstractNumId w:val="36"/>
  </w:num>
  <w:num w:numId="25">
    <w:abstractNumId w:val="29"/>
  </w:num>
  <w:num w:numId="26">
    <w:abstractNumId w:val="74"/>
  </w:num>
  <w:num w:numId="27">
    <w:abstractNumId w:val="3"/>
  </w:num>
  <w:num w:numId="28">
    <w:abstractNumId w:val="85"/>
  </w:num>
  <w:num w:numId="29">
    <w:abstractNumId w:val="46"/>
  </w:num>
  <w:num w:numId="30">
    <w:abstractNumId w:val="44"/>
  </w:num>
  <w:num w:numId="31">
    <w:abstractNumId w:val="7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8"/>
  </w:num>
  <w:num w:numId="37">
    <w:abstractNumId w:val="27"/>
  </w:num>
  <w:num w:numId="38">
    <w:abstractNumId w:val="45"/>
  </w:num>
  <w:num w:numId="39">
    <w:abstractNumId w:val="14"/>
  </w:num>
  <w:num w:numId="40">
    <w:abstractNumId w:val="15"/>
  </w:num>
  <w:num w:numId="41">
    <w:abstractNumId w:val="39"/>
  </w:num>
  <w:num w:numId="42">
    <w:abstractNumId w:val="64"/>
  </w:num>
  <w:num w:numId="43">
    <w:abstractNumId w:val="60"/>
  </w:num>
  <w:num w:numId="44">
    <w:abstractNumId w:val="30"/>
  </w:num>
  <w:num w:numId="45">
    <w:abstractNumId w:val="34"/>
  </w:num>
  <w:num w:numId="46">
    <w:abstractNumId w:val="0"/>
  </w:num>
  <w:num w:numId="47">
    <w:abstractNumId w:val="88"/>
  </w:num>
  <w:num w:numId="48">
    <w:abstractNumId w:val="59"/>
  </w:num>
  <w:num w:numId="49">
    <w:abstractNumId w:val="12"/>
  </w:num>
  <w:num w:numId="50">
    <w:abstractNumId w:val="4"/>
  </w:num>
  <w:num w:numId="51">
    <w:abstractNumId w:val="83"/>
  </w:num>
  <w:num w:numId="52">
    <w:abstractNumId w:val="80"/>
  </w:num>
  <w:num w:numId="53">
    <w:abstractNumId w:val="63"/>
  </w:num>
  <w:num w:numId="54">
    <w:abstractNumId w:val="23"/>
  </w:num>
  <w:num w:numId="55">
    <w:abstractNumId w:val="61"/>
  </w:num>
  <w:num w:numId="56">
    <w:abstractNumId w:val="40"/>
  </w:num>
  <w:num w:numId="57">
    <w:abstractNumId w:val="52"/>
  </w:num>
  <w:num w:numId="58">
    <w:abstractNumId w:val="53"/>
  </w:num>
  <w:num w:numId="59">
    <w:abstractNumId w:val="10"/>
  </w:num>
  <w:num w:numId="60">
    <w:abstractNumId w:val="43"/>
  </w:num>
  <w:num w:numId="61">
    <w:abstractNumId w:val="18"/>
  </w:num>
  <w:num w:numId="62">
    <w:abstractNumId w:val="70"/>
  </w:num>
  <w:num w:numId="63">
    <w:abstractNumId w:val="2"/>
  </w:num>
  <w:num w:numId="64">
    <w:abstractNumId w:val="7"/>
  </w:num>
  <w:num w:numId="65">
    <w:abstractNumId w:val="84"/>
  </w:num>
  <w:num w:numId="66">
    <w:abstractNumId w:val="47"/>
  </w:num>
  <w:num w:numId="67">
    <w:abstractNumId w:val="13"/>
  </w:num>
  <w:num w:numId="68">
    <w:abstractNumId w:val="86"/>
  </w:num>
  <w:num w:numId="69">
    <w:abstractNumId w:val="5"/>
  </w:num>
  <w:num w:numId="70">
    <w:abstractNumId w:val="68"/>
  </w:num>
  <w:num w:numId="71">
    <w:abstractNumId w:val="82"/>
  </w:num>
  <w:num w:numId="72">
    <w:abstractNumId w:val="55"/>
  </w:num>
  <w:num w:numId="73">
    <w:abstractNumId w:val="56"/>
  </w:num>
  <w:num w:numId="74">
    <w:abstractNumId w:val="81"/>
  </w:num>
  <w:num w:numId="75">
    <w:abstractNumId w:val="51"/>
  </w:num>
  <w:num w:numId="76">
    <w:abstractNumId w:val="77"/>
  </w:num>
  <w:num w:numId="77">
    <w:abstractNumId w:val="87"/>
  </w:num>
  <w:num w:numId="78">
    <w:abstractNumId w:val="8"/>
  </w:num>
  <w:num w:numId="79">
    <w:abstractNumId w:val="31"/>
  </w:num>
  <w:num w:numId="80">
    <w:abstractNumId w:val="37"/>
  </w:num>
  <w:num w:numId="81">
    <w:abstractNumId w:val="65"/>
  </w:num>
  <w:num w:numId="82">
    <w:abstractNumId w:val="20"/>
  </w:num>
  <w:num w:numId="83">
    <w:abstractNumId w:val="32"/>
  </w:num>
  <w:num w:numId="84">
    <w:abstractNumId w:val="33"/>
  </w:num>
  <w:num w:numId="85">
    <w:abstractNumId w:val="1"/>
  </w:num>
  <w:num w:numId="86">
    <w:abstractNumId w:val="49"/>
  </w:num>
  <w:num w:numId="87">
    <w:abstractNumId w:val="26"/>
  </w:num>
  <w:num w:numId="88">
    <w:abstractNumId w:val="24"/>
  </w:num>
  <w:num w:numId="89">
    <w:abstractNumId w:val="21"/>
  </w:num>
  <w:num w:numId="90">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590"/>
    <w:rsid w:val="00001CA4"/>
    <w:rsid w:val="000223D0"/>
    <w:rsid w:val="00027B6D"/>
    <w:rsid w:val="00032C08"/>
    <w:rsid w:val="00055879"/>
    <w:rsid w:val="000602E6"/>
    <w:rsid w:val="00064638"/>
    <w:rsid w:val="00070628"/>
    <w:rsid w:val="00072D16"/>
    <w:rsid w:val="00080E28"/>
    <w:rsid w:val="000A35A3"/>
    <w:rsid w:val="000A4CBF"/>
    <w:rsid w:val="000A5D48"/>
    <w:rsid w:val="000A7059"/>
    <w:rsid w:val="000C109A"/>
    <w:rsid w:val="000C29B8"/>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C39CF"/>
    <w:rsid w:val="002F7BE4"/>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253C"/>
    <w:rsid w:val="00455068"/>
    <w:rsid w:val="00465B7C"/>
    <w:rsid w:val="0046636C"/>
    <w:rsid w:val="00470BFC"/>
    <w:rsid w:val="00473A13"/>
    <w:rsid w:val="00476716"/>
    <w:rsid w:val="004977E8"/>
    <w:rsid w:val="004A0B3D"/>
    <w:rsid w:val="004C3404"/>
    <w:rsid w:val="004C3700"/>
    <w:rsid w:val="004E4283"/>
    <w:rsid w:val="004E55B1"/>
    <w:rsid w:val="004F49C4"/>
    <w:rsid w:val="004F545B"/>
    <w:rsid w:val="004F5D53"/>
    <w:rsid w:val="00502AD1"/>
    <w:rsid w:val="005127B6"/>
    <w:rsid w:val="0051339F"/>
    <w:rsid w:val="00515E8F"/>
    <w:rsid w:val="0052772F"/>
    <w:rsid w:val="00540E07"/>
    <w:rsid w:val="00572C2A"/>
    <w:rsid w:val="00593AE5"/>
    <w:rsid w:val="005C201B"/>
    <w:rsid w:val="005C37C6"/>
    <w:rsid w:val="005C5F5E"/>
    <w:rsid w:val="005D525F"/>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96134"/>
    <w:rsid w:val="006A2839"/>
    <w:rsid w:val="006A3F3D"/>
    <w:rsid w:val="006C2207"/>
    <w:rsid w:val="006C508A"/>
    <w:rsid w:val="006D6BC8"/>
    <w:rsid w:val="006F2C06"/>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6A77"/>
    <w:rsid w:val="007B5BC3"/>
    <w:rsid w:val="007B7D8A"/>
    <w:rsid w:val="007C155B"/>
    <w:rsid w:val="007C21DF"/>
    <w:rsid w:val="007E30B6"/>
    <w:rsid w:val="007F03E4"/>
    <w:rsid w:val="00814BF4"/>
    <w:rsid w:val="0082609A"/>
    <w:rsid w:val="00831CDD"/>
    <w:rsid w:val="00844884"/>
    <w:rsid w:val="0085482C"/>
    <w:rsid w:val="00854A59"/>
    <w:rsid w:val="0086260B"/>
    <w:rsid w:val="008817E0"/>
    <w:rsid w:val="00881D8C"/>
    <w:rsid w:val="00881FDD"/>
    <w:rsid w:val="00893C10"/>
    <w:rsid w:val="008A0F41"/>
    <w:rsid w:val="008A51EF"/>
    <w:rsid w:val="008A7002"/>
    <w:rsid w:val="008C7C2A"/>
    <w:rsid w:val="008D085B"/>
    <w:rsid w:val="008D5812"/>
    <w:rsid w:val="008D7E52"/>
    <w:rsid w:val="008E78AE"/>
    <w:rsid w:val="008F3904"/>
    <w:rsid w:val="008F3F0C"/>
    <w:rsid w:val="008F4950"/>
    <w:rsid w:val="00901372"/>
    <w:rsid w:val="009057F5"/>
    <w:rsid w:val="009067BC"/>
    <w:rsid w:val="009162BF"/>
    <w:rsid w:val="0094409C"/>
    <w:rsid w:val="0095724E"/>
    <w:rsid w:val="00960DE7"/>
    <w:rsid w:val="00960E3E"/>
    <w:rsid w:val="00973F1D"/>
    <w:rsid w:val="00986F21"/>
    <w:rsid w:val="00996999"/>
    <w:rsid w:val="009A0F57"/>
    <w:rsid w:val="009A75A3"/>
    <w:rsid w:val="009B1D70"/>
    <w:rsid w:val="009B3F76"/>
    <w:rsid w:val="009B7248"/>
    <w:rsid w:val="009C3709"/>
    <w:rsid w:val="009D604E"/>
    <w:rsid w:val="009E2FF6"/>
    <w:rsid w:val="009F7391"/>
    <w:rsid w:val="00A053E4"/>
    <w:rsid w:val="00A27468"/>
    <w:rsid w:val="00A31BB7"/>
    <w:rsid w:val="00A465CF"/>
    <w:rsid w:val="00A533D2"/>
    <w:rsid w:val="00A62EB3"/>
    <w:rsid w:val="00A65474"/>
    <w:rsid w:val="00A70269"/>
    <w:rsid w:val="00A72F2C"/>
    <w:rsid w:val="00A73690"/>
    <w:rsid w:val="00A75AE9"/>
    <w:rsid w:val="00A84882"/>
    <w:rsid w:val="00A86AF2"/>
    <w:rsid w:val="00A916B4"/>
    <w:rsid w:val="00A93A84"/>
    <w:rsid w:val="00AC364F"/>
    <w:rsid w:val="00AD5408"/>
    <w:rsid w:val="00AD7653"/>
    <w:rsid w:val="00AD7EEF"/>
    <w:rsid w:val="00AE5462"/>
    <w:rsid w:val="00AF4097"/>
    <w:rsid w:val="00B136C4"/>
    <w:rsid w:val="00B178AE"/>
    <w:rsid w:val="00B36E82"/>
    <w:rsid w:val="00B3758F"/>
    <w:rsid w:val="00B43205"/>
    <w:rsid w:val="00B4336F"/>
    <w:rsid w:val="00B646B4"/>
    <w:rsid w:val="00B64AFF"/>
    <w:rsid w:val="00B64CD9"/>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16FB8"/>
    <w:rsid w:val="00C239D8"/>
    <w:rsid w:val="00C34224"/>
    <w:rsid w:val="00C47245"/>
    <w:rsid w:val="00C6079E"/>
    <w:rsid w:val="00C8778A"/>
    <w:rsid w:val="00C935FF"/>
    <w:rsid w:val="00C97C6A"/>
    <w:rsid w:val="00CA773D"/>
    <w:rsid w:val="00CB6EC9"/>
    <w:rsid w:val="00CC6F04"/>
    <w:rsid w:val="00CE0534"/>
    <w:rsid w:val="00CE45C4"/>
    <w:rsid w:val="00CF6F52"/>
    <w:rsid w:val="00CF7B60"/>
    <w:rsid w:val="00D03435"/>
    <w:rsid w:val="00D040C6"/>
    <w:rsid w:val="00D11F33"/>
    <w:rsid w:val="00D1760F"/>
    <w:rsid w:val="00D24347"/>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4ACD"/>
    <w:rsid w:val="00ED2607"/>
    <w:rsid w:val="00EE2DF0"/>
    <w:rsid w:val="00EE545F"/>
    <w:rsid w:val="00F01613"/>
    <w:rsid w:val="00F0752A"/>
    <w:rsid w:val="00F229F4"/>
    <w:rsid w:val="00F24C70"/>
    <w:rsid w:val="00F27EE5"/>
    <w:rsid w:val="00F31AD4"/>
    <w:rsid w:val="00F4125B"/>
    <w:rsid w:val="00F44C3A"/>
    <w:rsid w:val="00F50354"/>
    <w:rsid w:val="00F53309"/>
    <w:rsid w:val="00F72D90"/>
    <w:rsid w:val="00F75211"/>
    <w:rsid w:val="00F8648B"/>
    <w:rsid w:val="00F96E3B"/>
    <w:rsid w:val="00FC072F"/>
    <w:rsid w:val="00FC4B5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3C81E8"/>
  <w15:docId w15:val="{FE7A0B35-07FC-4138-A84B-0D808344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E7B91-421D-4D53-9634-3D915AB9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12896</Words>
  <Characters>77380</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Magdalena Kulesza</cp:lastModifiedBy>
  <cp:revision>6</cp:revision>
  <cp:lastPrinted>2017-09-22T09:39:00Z</cp:lastPrinted>
  <dcterms:created xsi:type="dcterms:W3CDTF">2017-10-05T07:36:00Z</dcterms:created>
  <dcterms:modified xsi:type="dcterms:W3CDTF">2018-03-19T12:20:00Z</dcterms:modified>
</cp:coreProperties>
</file>